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81D5F" w14:textId="77777777" w:rsidR="00CF63A3" w:rsidRPr="00755ADF" w:rsidRDefault="00CF63A3" w:rsidP="00B072C7">
      <w:pPr>
        <w:pStyle w:val="Zhlav"/>
        <w:ind w:left="3540"/>
      </w:pPr>
      <w:r w:rsidRPr="004A509D">
        <w:rPr>
          <w:rFonts w:eastAsia="Arial Unicode MS" w:cstheme="minorHAnsi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0A4A3476" wp14:editId="5BCB5853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09D">
        <w:rPr>
          <w:rFonts w:eastAsia="Arial Unicode MS" w:cstheme="minorHAnsi"/>
          <w:sz w:val="20"/>
        </w:rPr>
        <w:t>Vyšší odborná škola DAKOL a Střední škola DAKOL,</w:t>
      </w:r>
      <w:r w:rsidR="00B072C7" w:rsidRPr="004A509D">
        <w:rPr>
          <w:rFonts w:eastAsia="Arial Unicode MS" w:cstheme="minorHAnsi"/>
          <w:sz w:val="20"/>
        </w:rPr>
        <w:t xml:space="preserve"> o. p. s.</w:t>
      </w:r>
      <w:r w:rsidR="00B072C7">
        <w:rPr>
          <w:rFonts w:ascii="Arial Unicode MS" w:eastAsia="Arial Unicode MS" w:hAnsi="Arial Unicode MS" w:cs="Arial Unicode MS"/>
          <w:sz w:val="20"/>
        </w:rPr>
        <w:t xml:space="preserve"> </w:t>
      </w:r>
      <w:r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 w:rsidR="009D02AE"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 w:rsidRPr="004A509D">
        <w:rPr>
          <w:rFonts w:eastAsia="Arial Unicode MS" w:cstheme="minorHAnsi"/>
          <w:sz w:val="20"/>
        </w:rPr>
        <w:t>735 72 Petrovice u Karviné 570</w:t>
      </w:r>
      <w:r w:rsidRPr="004A509D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31CB84FA" w14:textId="6BDC3658" w:rsidR="00CF63A3" w:rsidRDefault="00CF63A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14:paraId="7A1DCD0B" w14:textId="64502198" w:rsidR="00963D83" w:rsidRDefault="00963D8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14:paraId="7125B522" w14:textId="77777777" w:rsidR="00963D83" w:rsidRPr="006A6FC3" w:rsidRDefault="00963D8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14:paraId="67B93EE3" w14:textId="5428E57B" w:rsidR="007A40AC" w:rsidRDefault="000E49BE" w:rsidP="00E64DD4">
      <w:pPr>
        <w:pStyle w:val="Odstavecseseznamem"/>
        <w:numPr>
          <w:ilvl w:val="0"/>
          <w:numId w:val="31"/>
        </w:numPr>
        <w:ind w:left="142" w:hanging="142"/>
        <w:jc w:val="both"/>
        <w:rPr>
          <w:rFonts w:ascii="Palatino Linotype" w:hAnsi="Palatino Linotype"/>
          <w:b/>
          <w:bCs/>
        </w:rPr>
      </w:pPr>
      <w:r w:rsidRPr="00E64DD4">
        <w:rPr>
          <w:rFonts w:ascii="Palatino Linotype" w:hAnsi="Palatino Linotype"/>
          <w:b/>
          <w:bCs/>
        </w:rPr>
        <w:t xml:space="preserve">PŘEDPOKLÁDANÝ POČET PŘIJÍMANÝCH ŽÁKŮ </w:t>
      </w:r>
      <w:r w:rsidR="00F60DC9">
        <w:rPr>
          <w:rFonts w:ascii="Palatino Linotype" w:hAnsi="Palatino Linotype"/>
          <w:b/>
          <w:bCs/>
        </w:rPr>
        <w:t xml:space="preserve">do </w:t>
      </w:r>
      <w:r w:rsidR="00ED06F5" w:rsidRPr="00E64DD4">
        <w:rPr>
          <w:rFonts w:ascii="Palatino Linotype" w:hAnsi="Palatino Linotype"/>
          <w:b/>
          <w:bCs/>
        </w:rPr>
        <w:t xml:space="preserve">1. ročníku 4letých oborů vzdělání s maturitní zkouškou pro </w:t>
      </w:r>
      <w:r w:rsidR="0059285C" w:rsidRPr="00E64DD4">
        <w:rPr>
          <w:rFonts w:ascii="Palatino Linotype" w:hAnsi="Palatino Linotype"/>
          <w:b/>
          <w:bCs/>
        </w:rPr>
        <w:t xml:space="preserve">školní rok </w:t>
      </w:r>
      <w:r w:rsidR="00AD000B">
        <w:rPr>
          <w:rFonts w:ascii="Palatino Linotype" w:hAnsi="Palatino Linotype"/>
          <w:b/>
          <w:bCs/>
          <w:sz w:val="18"/>
          <w:szCs w:val="18"/>
        </w:rPr>
        <w:t>202</w:t>
      </w:r>
      <w:r w:rsidR="00266AE4">
        <w:rPr>
          <w:rFonts w:ascii="Palatino Linotype" w:hAnsi="Palatino Linotype"/>
          <w:b/>
          <w:bCs/>
          <w:sz w:val="18"/>
          <w:szCs w:val="18"/>
        </w:rPr>
        <w:t>1</w:t>
      </w:r>
      <w:r w:rsidR="00AD000B">
        <w:rPr>
          <w:rFonts w:ascii="Palatino Linotype" w:hAnsi="Palatino Linotype"/>
          <w:b/>
          <w:bCs/>
          <w:sz w:val="18"/>
          <w:szCs w:val="18"/>
        </w:rPr>
        <w:t>/202</w:t>
      </w:r>
      <w:r w:rsidR="00266AE4">
        <w:rPr>
          <w:rFonts w:ascii="Palatino Linotype" w:hAnsi="Palatino Linotype"/>
          <w:b/>
          <w:bCs/>
          <w:sz w:val="18"/>
          <w:szCs w:val="18"/>
        </w:rPr>
        <w:t>2</w:t>
      </w:r>
      <w:r w:rsidR="00ED06F5" w:rsidRPr="00E64DD4">
        <w:rPr>
          <w:rFonts w:ascii="Palatino Linotype" w:hAnsi="Palatino Linotype"/>
          <w:b/>
          <w:bCs/>
        </w:rPr>
        <w:t>.</w:t>
      </w:r>
      <w:r w:rsidR="0059285C" w:rsidRPr="00E64DD4">
        <w:rPr>
          <w:rFonts w:ascii="Palatino Linotype" w:hAnsi="Palatino Linotype"/>
          <w:b/>
          <w:bCs/>
        </w:rPr>
        <w:t xml:space="preserve"> </w:t>
      </w:r>
    </w:p>
    <w:p w14:paraId="0FAF3C3A" w14:textId="77777777" w:rsidR="00DD4132" w:rsidRPr="00E64DD4" w:rsidRDefault="00DD4132" w:rsidP="00DD4132">
      <w:pPr>
        <w:pStyle w:val="Odstavecseseznamem"/>
        <w:ind w:left="142"/>
        <w:jc w:val="both"/>
        <w:rPr>
          <w:rFonts w:ascii="Palatino Linotype" w:hAnsi="Palatino Linotype"/>
          <w:b/>
          <w:bCs/>
        </w:rPr>
      </w:pPr>
    </w:p>
    <w:p w14:paraId="48AE8306" w14:textId="38F579C7" w:rsidR="00FE2CF8" w:rsidRPr="00DD4132" w:rsidRDefault="00FC77F4" w:rsidP="00DD4132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E49BE">
        <w:rPr>
          <w:rFonts w:ascii="Palatino Linotype" w:hAnsi="Palatino Linotype"/>
          <w:b/>
          <w:color w:val="FF0000"/>
          <w:sz w:val="18"/>
          <w:szCs w:val="18"/>
        </w:rPr>
        <w:t xml:space="preserve">  </w:t>
      </w:r>
      <w:r w:rsidR="00FE2CF8" w:rsidRPr="00DD4132">
        <w:rPr>
          <w:rFonts w:ascii="Palatino Linotype" w:hAnsi="Palatino Linotype"/>
          <w:b/>
          <w:i/>
          <w:color w:val="FF0000"/>
          <w:sz w:val="18"/>
          <w:szCs w:val="18"/>
        </w:rPr>
        <w:t>75-31-M/01</w:t>
      </w:r>
      <w:r w:rsidR="00FE2CF8" w:rsidRPr="00DD4132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6070A1" w:rsidRPr="00DD4132">
        <w:rPr>
          <w:rFonts w:ascii="Palatino Linotype" w:hAnsi="Palatino Linotype"/>
          <w:b/>
          <w:i/>
          <w:color w:val="FF0000"/>
          <w:sz w:val="18"/>
          <w:szCs w:val="18"/>
        </w:rPr>
        <w:t xml:space="preserve">PŘEDŠKOLNÍ A MIMOŠKOLNÍ PEDAGOGIKA </w:t>
      </w:r>
      <w:r w:rsidR="00FE2CF8" w:rsidRPr="00DD4132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="00FE2CF8" w:rsidRPr="00DD4132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FE2CF8" w:rsidRPr="00DD4132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3B0003">
        <w:rPr>
          <w:rFonts w:ascii="Palatino Linotype" w:hAnsi="Palatino Linotype"/>
          <w:b/>
          <w:i/>
          <w:color w:val="FF0000"/>
          <w:sz w:val="18"/>
          <w:szCs w:val="18"/>
        </w:rPr>
        <w:t>48</w:t>
      </w:r>
    </w:p>
    <w:p w14:paraId="69E560FB" w14:textId="30145D01" w:rsidR="00321750" w:rsidRPr="00DD4132" w:rsidRDefault="00FE2CF8" w:rsidP="00DD4132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DD4132">
        <w:rPr>
          <w:rFonts w:ascii="Palatino Linotype" w:hAnsi="Palatino Linotype"/>
          <w:b/>
          <w:i/>
          <w:color w:val="FF0000"/>
          <w:sz w:val="18"/>
          <w:szCs w:val="18"/>
        </w:rPr>
        <w:t xml:space="preserve">  75-31-M/01</w:t>
      </w:r>
      <w:r w:rsidRPr="00DD4132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6070A1" w:rsidRPr="00DD4132">
        <w:rPr>
          <w:rFonts w:ascii="Palatino Linotype" w:hAnsi="Palatino Linotype"/>
          <w:b/>
          <w:i/>
          <w:color w:val="FF0000"/>
          <w:sz w:val="18"/>
          <w:szCs w:val="18"/>
        </w:rPr>
        <w:t xml:space="preserve">PŘEDŠKOLNÍ A MIMOŠKOLNÍ PEDAGOGIKA </w:t>
      </w:r>
      <w:r w:rsidR="00964145">
        <w:rPr>
          <w:rFonts w:ascii="Palatino Linotype" w:hAnsi="Palatino Linotype"/>
          <w:b/>
          <w:i/>
          <w:color w:val="FF0000"/>
          <w:sz w:val="18"/>
          <w:szCs w:val="18"/>
        </w:rPr>
        <w:t>– dálková forma</w:t>
      </w:r>
      <w:r w:rsidR="00964145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964145">
        <w:rPr>
          <w:rFonts w:ascii="Palatino Linotype" w:hAnsi="Palatino Linotype"/>
          <w:b/>
          <w:i/>
          <w:color w:val="FF0000"/>
          <w:sz w:val="18"/>
          <w:szCs w:val="18"/>
        </w:rPr>
        <w:tab/>
        <w:t>2</w:t>
      </w:r>
      <w:r w:rsidR="003B0003">
        <w:rPr>
          <w:rFonts w:ascii="Palatino Linotype" w:hAnsi="Palatino Linotype"/>
          <w:b/>
          <w:i/>
          <w:color w:val="FF0000"/>
          <w:sz w:val="18"/>
          <w:szCs w:val="18"/>
        </w:rPr>
        <w:t>5</w:t>
      </w:r>
    </w:p>
    <w:p w14:paraId="5B2F6B95" w14:textId="453F1A74" w:rsidR="0049525F" w:rsidRDefault="0049525F" w:rsidP="00977F81">
      <w:pPr>
        <w:pStyle w:val="Odstavecseseznamem"/>
        <w:ind w:left="0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14:paraId="20E6C07D" w14:textId="77777777" w:rsidR="0049525F" w:rsidRPr="00977F81" w:rsidRDefault="0049525F" w:rsidP="00977F81">
      <w:pPr>
        <w:pStyle w:val="Odstavecseseznamem"/>
        <w:ind w:left="0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14:paraId="7C2E40B6" w14:textId="0E3EAF35" w:rsidR="00F60DC9" w:rsidRPr="00F60DC9" w:rsidRDefault="00F60DC9" w:rsidP="00F60DC9">
      <w:pPr>
        <w:pStyle w:val="Odstavecseseznamem"/>
        <w:numPr>
          <w:ilvl w:val="0"/>
          <w:numId w:val="31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F60DC9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14:paraId="15757517" w14:textId="0EFF6071" w:rsidR="00F60DC9" w:rsidRPr="002A00EC" w:rsidRDefault="00F60DC9" w:rsidP="00F60DC9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</w:rPr>
      </w:pP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 w:rsidRPr="002A00EC">
        <w:rPr>
          <w:rFonts w:ascii="Palatino Linotype" w:hAnsi="Palatino Linotype"/>
          <w:b/>
          <w:bCs/>
          <w:color w:val="000000" w:themeColor="text1"/>
        </w:rPr>
        <w:t>v</w:t>
      </w:r>
      <w:r w:rsidR="002A00EC" w:rsidRPr="002A00EC">
        <w:rPr>
          <w:rFonts w:ascii="Palatino Linotype" w:hAnsi="Palatino Linotype"/>
          <w:b/>
          <w:bCs/>
          <w:color w:val="000000" w:themeColor="text1"/>
        </w:rPr>
        <w:t>e</w:t>
      </w:r>
      <w:r w:rsidRPr="002A00EC">
        <w:rPr>
          <w:rFonts w:ascii="Palatino Linotype" w:hAnsi="Palatino Linotype"/>
          <w:b/>
          <w:bCs/>
          <w:color w:val="000000" w:themeColor="text1"/>
        </w:rPr>
        <w:t> </w:t>
      </w:r>
      <w:r w:rsidR="002A00EC" w:rsidRPr="002A00EC">
        <w:rPr>
          <w:rFonts w:ascii="Palatino Linotype" w:hAnsi="Palatino Linotype"/>
          <w:b/>
          <w:bCs/>
          <w:color w:val="000000" w:themeColor="text1"/>
        </w:rPr>
        <w:t>vytištěné</w:t>
      </w:r>
      <w:r w:rsidRPr="002A00EC">
        <w:rPr>
          <w:rFonts w:ascii="Palatino Linotype" w:hAnsi="Palatino Linotype"/>
          <w:b/>
          <w:bCs/>
          <w:color w:val="000000" w:themeColor="text1"/>
        </w:rPr>
        <w:t xml:space="preserve"> podobě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se všemi čitelně vyplněnými kolonkami s originál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ními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a nezletilého uchazeče nebo jen zletilého </w:t>
      </w:r>
      <w:r w:rsidRPr="00C947CD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uchazeče </w:t>
      </w:r>
      <w:r w:rsidR="002A00E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      </w:t>
      </w:r>
      <w:r w:rsidRPr="002A00EC">
        <w:rPr>
          <w:rFonts w:ascii="Palatino Linotype" w:hAnsi="Palatino Linotype"/>
          <w:b/>
          <w:bCs/>
          <w:color w:val="000000" w:themeColor="text1"/>
        </w:rPr>
        <w:t xml:space="preserve">do 1. března 2021. </w:t>
      </w:r>
    </w:p>
    <w:p w14:paraId="5619A748" w14:textId="77777777" w:rsidR="00F60DC9" w:rsidRDefault="00F60DC9" w:rsidP="002A00EC">
      <w:pPr>
        <w:pStyle w:val="Odstavecseseznamem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14:paraId="31334A47" w14:textId="77777777" w:rsidR="00F60DC9" w:rsidRPr="00892E89" w:rsidRDefault="00F60DC9" w:rsidP="002A00EC">
      <w:pPr>
        <w:pStyle w:val="Odstavecseseznamem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>
        <w:rPr>
          <w:rFonts w:ascii="Palatino Linotype" w:hAnsi="Palatino Linotype"/>
          <w:bCs/>
          <w:sz w:val="18"/>
          <w:szCs w:val="18"/>
        </w:rPr>
        <w:t>po rozkliknutí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Pr="00460BCA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Pr="00460BCA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 xml:space="preserve">. </w:t>
      </w:r>
      <w:r w:rsidRPr="00892E89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>Pro dálkovou formu</w:t>
      </w:r>
      <w:r w:rsidRPr="00460BCA">
        <w:rPr>
          <w:rStyle w:val="Hypertextovodkaz"/>
          <w:rFonts w:ascii="Palatino Linotype" w:hAnsi="Palatino Linotype"/>
          <w:bCs/>
          <w:color w:val="FF0000"/>
          <w:sz w:val="18"/>
          <w:szCs w:val="18"/>
          <w:u w:val="none"/>
        </w:rPr>
        <w:t xml:space="preserve">: </w:t>
      </w:r>
      <w:hyperlink r:id="rId12" w:tgtFrame="_blank" w:history="1">
        <w:r w:rsidRPr="00460BCA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zelená</w:t>
      </w:r>
    </w:p>
    <w:p w14:paraId="0C84CA83" w14:textId="77777777" w:rsidR="002A00EC" w:rsidRPr="00754A49" w:rsidRDefault="00F60DC9" w:rsidP="00F60DC9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 xml:space="preserve">Pro 1. kolo lze podat 2 přihlášky (na 2 školy nebo na 2 obory na 1 škole). Pokud uchazeč </w:t>
      </w:r>
      <w:r w:rsidRPr="002A00EC">
        <w:rPr>
          <w:rFonts w:ascii="Palatino Linotype" w:hAnsi="Palatino Linotype"/>
          <w:b/>
          <w:bCs/>
        </w:rPr>
        <w:t>podává 2 přihlášky,</w:t>
      </w:r>
      <w:r w:rsidRPr="00C771ED">
        <w:rPr>
          <w:rFonts w:ascii="Palatino Linotype" w:hAnsi="Palatino Linotype"/>
          <w:b/>
          <w:bCs/>
          <w:sz w:val="18"/>
          <w:szCs w:val="18"/>
        </w:rPr>
        <w:t xml:space="preserve"> uvede na každé přihláš</w:t>
      </w:r>
      <w:r>
        <w:rPr>
          <w:rFonts w:ascii="Palatino Linotype" w:hAnsi="Palatino Linotype"/>
          <w:b/>
          <w:bCs/>
          <w:sz w:val="18"/>
          <w:szCs w:val="18"/>
        </w:rPr>
        <w:t>ce</w:t>
      </w:r>
      <w:r w:rsidRPr="00C771ED">
        <w:rPr>
          <w:rFonts w:ascii="Palatino Linotype" w:hAnsi="Palatino Linotype"/>
          <w:b/>
          <w:bCs/>
          <w:sz w:val="18"/>
          <w:szCs w:val="18"/>
        </w:rPr>
        <w:t xml:space="preserve"> také údaj o škole a ob</w:t>
      </w:r>
      <w:r>
        <w:rPr>
          <w:rFonts w:ascii="Palatino Linotype" w:hAnsi="Palatino Linotype"/>
          <w:b/>
          <w:bCs/>
          <w:sz w:val="18"/>
          <w:szCs w:val="18"/>
        </w:rPr>
        <w:t>o</w:t>
      </w:r>
      <w:r w:rsidRPr="00C771ED">
        <w:rPr>
          <w:rFonts w:ascii="Palatino Linotype" w:hAnsi="Palatino Linotype"/>
          <w:b/>
          <w:bCs/>
          <w:sz w:val="18"/>
          <w:szCs w:val="18"/>
        </w:rPr>
        <w:t>ru vzdělání, kam podává druhou přihlášku</w:t>
      </w:r>
      <w:r w:rsidRPr="00365DA7">
        <w:rPr>
          <w:rFonts w:ascii="Palatino Linotype" w:hAnsi="Palatino Linotype"/>
          <w:bCs/>
          <w:sz w:val="18"/>
          <w:szCs w:val="18"/>
        </w:rPr>
        <w:t xml:space="preserve">. </w:t>
      </w:r>
      <w:r>
        <w:rPr>
          <w:rFonts w:ascii="Palatino Linotype" w:hAnsi="Palatino Linotype"/>
          <w:bCs/>
          <w:sz w:val="18"/>
          <w:szCs w:val="18"/>
        </w:rPr>
        <w:t xml:space="preserve">Pokud se uchazeč hlásí na jednu školu do dvou oborů, musí </w:t>
      </w:r>
      <w:r w:rsidRPr="00C771ED">
        <w:rPr>
          <w:rFonts w:ascii="Palatino Linotype" w:hAnsi="Palatino Linotype"/>
          <w:b/>
          <w:bCs/>
          <w:sz w:val="18"/>
          <w:szCs w:val="18"/>
        </w:rPr>
        <w:t>podat dvě přihlášky</w:t>
      </w:r>
      <w:r>
        <w:rPr>
          <w:rFonts w:ascii="Palatino Linotype" w:hAnsi="Palatino Linotype"/>
          <w:bCs/>
          <w:sz w:val="18"/>
          <w:szCs w:val="18"/>
        </w:rPr>
        <w:t xml:space="preserve">.  Uvede na prvním místě školu a název jednoho oboru a na druhém místě tutéž školu a druhý obor.  </w:t>
      </w:r>
      <w:r w:rsidRPr="002A00EC">
        <w:rPr>
          <w:rFonts w:ascii="Palatino Linotype" w:hAnsi="Palatino Linotype"/>
          <w:b/>
          <w:bCs/>
          <w:sz w:val="18"/>
          <w:szCs w:val="18"/>
        </w:rPr>
        <w:t>Pořadí škol</w:t>
      </w:r>
      <w:r w:rsidRPr="00BA7B54">
        <w:rPr>
          <w:rFonts w:ascii="Palatino Linotype" w:hAnsi="Palatino Linotype"/>
          <w:b/>
          <w:bCs/>
          <w:sz w:val="18"/>
          <w:szCs w:val="18"/>
        </w:rPr>
        <w:t xml:space="preserve"> (oborů) </w:t>
      </w:r>
      <w:r w:rsidRPr="002A00EC">
        <w:rPr>
          <w:rFonts w:ascii="Palatino Linotype" w:hAnsi="Palatino Linotype"/>
          <w:b/>
          <w:bCs/>
          <w:sz w:val="18"/>
          <w:szCs w:val="18"/>
        </w:rPr>
        <w:t>musí být na obou přihláškách stejné.</w:t>
      </w:r>
      <w:r>
        <w:rPr>
          <w:rFonts w:ascii="Palatino Linotype" w:hAnsi="Palatino Linotype"/>
          <w:bCs/>
          <w:sz w:val="18"/>
          <w:szCs w:val="18"/>
        </w:rPr>
        <w:t xml:space="preserve"> Obě vyhotovení uchazeč a zákonný zástupce nezletilého uchazeče </w:t>
      </w:r>
      <w:r w:rsidRPr="00C771ED">
        <w:rPr>
          <w:rFonts w:ascii="Palatino Linotype" w:hAnsi="Palatino Linotype"/>
          <w:b/>
          <w:bCs/>
          <w:sz w:val="18"/>
          <w:szCs w:val="18"/>
        </w:rPr>
        <w:t>stvrdí podpisem a základní škola potvrdí výpis klasifikace</w:t>
      </w:r>
      <w:r>
        <w:rPr>
          <w:rFonts w:ascii="Palatino Linotype" w:hAnsi="Palatino Linotype"/>
          <w:bCs/>
          <w:sz w:val="18"/>
          <w:szCs w:val="18"/>
        </w:rPr>
        <w:t xml:space="preserve">. </w:t>
      </w:r>
      <w:r w:rsidRPr="00F675F8">
        <w:rPr>
          <w:rFonts w:ascii="Palatino Linotype" w:hAnsi="Palatino Linotype"/>
          <w:b/>
          <w:bCs/>
          <w:sz w:val="18"/>
          <w:szCs w:val="18"/>
        </w:rPr>
        <w:t xml:space="preserve">Uchazeč </w:t>
      </w:r>
      <w:r w:rsidRPr="00754A49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v přihlášce uvede jeden z termínů, kdy se zúčastní přijímací zkoušky</w:t>
      </w:r>
      <w:r w:rsidR="002A00EC" w:rsidRPr="00754A49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: </w:t>
      </w:r>
    </w:p>
    <w:p w14:paraId="17B54675" w14:textId="75337F4F" w:rsidR="00F60DC9" w:rsidRPr="00754A49" w:rsidRDefault="00F60DC9" w:rsidP="00754A49">
      <w:pPr>
        <w:pStyle w:val="Odstavecseseznamem"/>
        <w:ind w:left="3192" w:firstLine="348"/>
        <w:contextualSpacing/>
        <w:jc w:val="both"/>
        <w:outlineLvl w:val="2"/>
        <w:rPr>
          <w:rFonts w:ascii="Palatino Linotype" w:hAnsi="Palatino Linotype"/>
          <w:b/>
          <w:bCs/>
          <w:strike/>
          <w:color w:val="000000" w:themeColor="text1"/>
        </w:rPr>
      </w:pPr>
      <w:r w:rsidRPr="00754A49">
        <w:rPr>
          <w:rFonts w:ascii="Palatino Linotype" w:hAnsi="Palatino Linotype"/>
          <w:b/>
          <w:bCs/>
          <w:strike/>
          <w:color w:val="000000" w:themeColor="text1"/>
        </w:rPr>
        <w:t>1. termín: 14. 4. 2021;</w:t>
      </w:r>
      <w:r w:rsidR="002A00EC" w:rsidRPr="00754A49">
        <w:rPr>
          <w:rFonts w:ascii="Palatino Linotype" w:hAnsi="Palatino Linotype"/>
          <w:b/>
          <w:bCs/>
          <w:color w:val="000000" w:themeColor="text1"/>
        </w:rPr>
        <w:tab/>
      </w:r>
      <w:r w:rsidR="002A00EC" w:rsidRPr="00754A49">
        <w:rPr>
          <w:rFonts w:ascii="Palatino Linotype" w:hAnsi="Palatino Linotype"/>
          <w:b/>
          <w:bCs/>
          <w:color w:val="000000" w:themeColor="text1"/>
        </w:rPr>
        <w:tab/>
      </w:r>
      <w:r w:rsidRPr="00754A49">
        <w:rPr>
          <w:rFonts w:ascii="Palatino Linotype" w:hAnsi="Palatino Linotype"/>
          <w:b/>
          <w:bCs/>
          <w:strike/>
          <w:color w:val="000000" w:themeColor="text1"/>
        </w:rPr>
        <w:t xml:space="preserve"> 2. termín: 15. 4. 2021.</w:t>
      </w:r>
    </w:p>
    <w:p w14:paraId="3E929281" w14:textId="2A62EB4C" w:rsidR="00754A49" w:rsidRPr="00754A49" w:rsidRDefault="00754A49" w:rsidP="00754A49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</w:rPr>
      </w:pPr>
      <w:r>
        <w:rPr>
          <w:rFonts w:ascii="Palatino Linotype" w:hAnsi="Palatino Linotype"/>
          <w:b/>
          <w:bCs/>
          <w:color w:val="FF0000"/>
        </w:rPr>
        <w:t xml:space="preserve">      </w:t>
      </w:r>
      <w:r w:rsidRPr="00754A49">
        <w:rPr>
          <w:rFonts w:ascii="Palatino Linotype" w:hAnsi="Palatino Linotype"/>
          <w:b/>
          <w:bCs/>
          <w:color w:val="FF0000"/>
        </w:rPr>
        <w:t>MŠMT změnilo termín zkoušek</w:t>
      </w:r>
      <w:r>
        <w:rPr>
          <w:rFonts w:ascii="Palatino Linotype" w:hAnsi="Palatino Linotype"/>
          <w:b/>
          <w:bCs/>
          <w:color w:val="FF0000"/>
        </w:rPr>
        <w:tab/>
        <w:t>1. termín 5. 5. 2021</w:t>
      </w:r>
      <w:r>
        <w:rPr>
          <w:rFonts w:ascii="Palatino Linotype" w:hAnsi="Palatino Linotype"/>
          <w:b/>
          <w:bCs/>
          <w:color w:val="FF0000"/>
        </w:rPr>
        <w:tab/>
      </w:r>
      <w:r>
        <w:rPr>
          <w:rFonts w:ascii="Palatino Linotype" w:hAnsi="Palatino Linotype"/>
          <w:b/>
          <w:bCs/>
          <w:color w:val="FF0000"/>
        </w:rPr>
        <w:tab/>
        <w:t>2. termín 6. 5. 2021</w:t>
      </w:r>
    </w:p>
    <w:p w14:paraId="205CC6FB" w14:textId="77777777" w:rsidR="00F60DC9" w:rsidRPr="00B2764D" w:rsidRDefault="00F60DC9" w:rsidP="00F60DC9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14:paraId="224A41CF" w14:textId="77777777" w:rsidR="00F60DC9" w:rsidRPr="00F675F8" w:rsidRDefault="00F60DC9" w:rsidP="00F60DC9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F675F8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Požadované součásti přihlášky:</w:t>
      </w:r>
    </w:p>
    <w:p w14:paraId="15CB65A3" w14:textId="1734CD12" w:rsidR="00F60DC9" w:rsidRPr="00117AF8" w:rsidRDefault="00F60DC9" w:rsidP="00117AF8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i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Klasifikace za </w:t>
      </w:r>
      <w:r w:rsidR="00AB0AA2" w:rsidRPr="002A00EC">
        <w:rPr>
          <w:rFonts w:ascii="Palatino Linotype" w:hAnsi="Palatino Linotype"/>
          <w:b/>
        </w:rPr>
        <w:t xml:space="preserve">první a druhé pololetí 7. ročníku </w:t>
      </w:r>
      <w:r w:rsidR="00AB0AA2">
        <w:rPr>
          <w:rFonts w:ascii="Palatino Linotype" w:hAnsi="Palatino Linotype"/>
          <w:b/>
        </w:rPr>
        <w:t xml:space="preserve">2018/2019 </w:t>
      </w:r>
      <w:r w:rsidR="00AB0AA2" w:rsidRPr="002A00EC">
        <w:rPr>
          <w:rFonts w:ascii="Palatino Linotype" w:hAnsi="Palatino Linotype"/>
          <w:b/>
        </w:rPr>
        <w:t>a první pololetí 8. ročníku</w:t>
      </w:r>
      <w:r w:rsidR="00AB0AA2">
        <w:rPr>
          <w:rFonts w:ascii="Palatino Linotype" w:hAnsi="Palatino Linotype"/>
          <w:b/>
        </w:rPr>
        <w:t xml:space="preserve"> 2019/2020</w:t>
      </w:r>
      <w:r w:rsidR="00AB0AA2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uvedená a </w:t>
      </w:r>
      <w:r w:rsidRPr="00F675F8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ověřená základní školou na zadní straně přihlášky.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V případě, že klasifikace není uvedena a ověřena základní školou na přihlášce, je nutné k přihlášce přiložit </w:t>
      </w:r>
      <w:r w:rsidRPr="00F675F8">
        <w:rPr>
          <w:rFonts w:ascii="Palatino Linotype" w:hAnsi="Palatino Linotype"/>
          <w:b/>
          <w:bCs/>
          <w:sz w:val="18"/>
          <w:szCs w:val="18"/>
        </w:rPr>
        <w:t xml:space="preserve">ověřené kopie vysvědčení </w:t>
      </w:r>
      <w:r w:rsidR="004543FC">
        <w:rPr>
          <w:rFonts w:ascii="Palatino Linotype" w:hAnsi="Palatino Linotype"/>
          <w:b/>
          <w:bCs/>
          <w:sz w:val="18"/>
          <w:szCs w:val="18"/>
        </w:rPr>
        <w:t xml:space="preserve">za </w:t>
      </w:r>
      <w:r w:rsidR="00AB0AA2" w:rsidRPr="002A00EC">
        <w:rPr>
          <w:rFonts w:ascii="Palatino Linotype" w:hAnsi="Palatino Linotype"/>
          <w:b/>
        </w:rPr>
        <w:t xml:space="preserve">první a druhé pololetí 7. ročníku </w:t>
      </w:r>
      <w:r w:rsidR="00AB0AA2">
        <w:rPr>
          <w:rFonts w:ascii="Palatino Linotype" w:hAnsi="Palatino Linotype"/>
          <w:b/>
        </w:rPr>
        <w:t xml:space="preserve">2018/2019 </w:t>
      </w:r>
      <w:r w:rsidR="00AB0AA2" w:rsidRPr="002A00EC">
        <w:rPr>
          <w:rFonts w:ascii="Palatino Linotype" w:hAnsi="Palatino Linotype"/>
          <w:b/>
        </w:rPr>
        <w:t>a první pololetí 8. ročníku</w:t>
      </w:r>
      <w:r w:rsidR="00AB0AA2">
        <w:rPr>
          <w:rFonts w:ascii="Palatino Linotype" w:hAnsi="Palatino Linotype"/>
          <w:b/>
        </w:rPr>
        <w:t xml:space="preserve"> 2019/2020</w:t>
      </w:r>
      <w:r w:rsidR="00AB0AA2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117AF8">
        <w:rPr>
          <w:rFonts w:ascii="Palatino Linotype" w:hAnsi="Palatino Linotype"/>
          <w:b/>
        </w:rPr>
        <w:t xml:space="preserve"> </w:t>
      </w:r>
      <w:r w:rsidR="00117AF8" w:rsidRPr="00117AF8">
        <w:rPr>
          <w:rFonts w:ascii="Palatino Linotype" w:hAnsi="Palatino Linotype"/>
          <w:i/>
        </w:rPr>
        <w:t>(</w:t>
      </w:r>
      <w:r w:rsidR="00117AF8" w:rsidRPr="00E65882">
        <w:rPr>
          <w:rFonts w:ascii="Palatino Linotype" w:hAnsi="Palatino Linotype"/>
          <w:i/>
          <w:sz w:val="18"/>
          <w:szCs w:val="18"/>
        </w:rPr>
        <w:t>Uchazeči, kteří se nehlásí bezprostředně ze základní školy, ale např. z jiné střední školy, ze zaměstnání atd. doloží první a druhé pololetí z 9. třídy základní</w:t>
      </w:r>
      <w:r w:rsidR="00117AF8">
        <w:rPr>
          <w:rFonts w:ascii="Palatino Linotype" w:hAnsi="Palatino Linotype"/>
          <w:i/>
          <w:sz w:val="18"/>
          <w:szCs w:val="18"/>
        </w:rPr>
        <w:t xml:space="preserve"> školy</w:t>
      </w:r>
      <w:r w:rsidR="00117AF8" w:rsidRPr="00E65882">
        <w:rPr>
          <w:rFonts w:ascii="Palatino Linotype" w:hAnsi="Palatino Linotype"/>
          <w:b/>
          <w:bCs/>
          <w:i/>
          <w:sz w:val="18"/>
          <w:szCs w:val="18"/>
        </w:rPr>
        <w:t>)</w:t>
      </w:r>
      <w:r w:rsidR="00117AF8">
        <w:rPr>
          <w:rFonts w:ascii="Palatino Linotype" w:hAnsi="Palatino Linotype"/>
          <w:b/>
          <w:bCs/>
          <w:i/>
          <w:sz w:val="18"/>
          <w:szCs w:val="18"/>
        </w:rPr>
        <w:t>.</w:t>
      </w:r>
    </w:p>
    <w:p w14:paraId="3706E3F9" w14:textId="77777777" w:rsidR="00F60DC9" w:rsidRDefault="00F60DC9" w:rsidP="00F60DC9">
      <w:pPr>
        <w:pStyle w:val="Odstavecseseznamem"/>
        <w:numPr>
          <w:ilvl w:val="0"/>
          <w:numId w:val="33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CC0E78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Doporučení školského poradenského zařízení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obsahující podpůrná opatření, jde-li o uchazeče se speciálními vzdělávacími potřebami.</w:t>
      </w:r>
    </w:p>
    <w:p w14:paraId="1E64A56B" w14:textId="77777777" w:rsidR="00F60DC9" w:rsidRDefault="00F60DC9" w:rsidP="00F60DC9">
      <w:pPr>
        <w:pStyle w:val="Odstavecseseznamem"/>
        <w:numPr>
          <w:ilvl w:val="0"/>
          <w:numId w:val="33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CC0E78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Lékařský posudek o zdravotní způsobilosti ke vzdělávání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14:paraId="162ACB2C" w14:textId="77777777" w:rsidR="00F60DC9" w:rsidRDefault="00F60DC9" w:rsidP="00CC0E78">
      <w:pPr>
        <w:ind w:left="1416"/>
        <w:jc w:val="both"/>
        <w:outlineLvl w:val="2"/>
        <w:rPr>
          <w:rStyle w:val="Hypertextovodkaz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13" w:history="1">
        <w:r w:rsidRPr="00990F8B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14:paraId="02C10D89" w14:textId="77777777" w:rsidR="00F60DC9" w:rsidRDefault="00F60DC9" w:rsidP="00CC0E78">
      <w:pPr>
        <w:ind w:left="1416"/>
        <w:contextualSpacing/>
        <w:jc w:val="both"/>
        <w:outlineLvl w:val="2"/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4" w:history="1">
        <w:r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                              – LÉKAŘSKÝ POSUDEK O ZDRAVOTNÍ ZPŮSOBILOSTI – </w:t>
      </w:r>
      <w:r>
        <w:rPr>
          <w:rFonts w:ascii="Palatino Linotype" w:hAnsi="Palatino Linotype"/>
          <w:bCs/>
          <w:sz w:val="18"/>
          <w:szCs w:val="18"/>
        </w:rPr>
        <w:t>po rozkliknuti vybrat SVŮJ OBOR (pro dva obory – dva posudky samostatně, dvě přihlášky – dva posudky samostatně).</w:t>
      </w:r>
    </w:p>
    <w:p w14:paraId="4330FD3D" w14:textId="3F33B592" w:rsidR="00F60DC9" w:rsidRDefault="00F60DC9" w:rsidP="00F60DC9">
      <w:pPr>
        <w:pStyle w:val="Odstavecseseznamem"/>
        <w:numPr>
          <w:ilvl w:val="0"/>
          <w:numId w:val="33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7176A0">
        <w:rPr>
          <w:rFonts w:ascii="Palatino Linotype" w:hAnsi="Palatino Linotype"/>
          <w:bCs/>
          <w:color w:val="000000" w:themeColor="text1"/>
          <w:sz w:val="18"/>
          <w:szCs w:val="18"/>
        </w:rPr>
        <w:t>Doklad o splnění povinné školní docházky, jde-li o uchazeče, který ukončil nebo ukončí povinnou školní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docházku v zahraniční škole, vydaný zahraniční školou přeložený do českého jazyka, nebo osvědčení </w:t>
      </w:r>
      <w:r w:rsidR="007176A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                    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o uznání rovnocennosti zahraničního vysvědčení v ČR nebo rozhodnutí o platnosti zahraničního vysvědčení v ČR. </w:t>
      </w:r>
    </w:p>
    <w:p w14:paraId="496FD70B" w14:textId="77777777" w:rsidR="00F60DC9" w:rsidRDefault="00F60DC9" w:rsidP="00F60DC9">
      <w:pPr>
        <w:pStyle w:val="Odstavecseseznamem"/>
        <w:numPr>
          <w:ilvl w:val="0"/>
          <w:numId w:val="33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Doklad potvrzující oprávněnost pobytu cizince, který není občanem EU nebo je jeho rodinným příslušníkem, na území ČR.</w:t>
      </w:r>
    </w:p>
    <w:p w14:paraId="149AA0F2" w14:textId="77777777" w:rsidR="0049525F" w:rsidRPr="0049525F" w:rsidRDefault="0049525F" w:rsidP="0049525F">
      <w:p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14:paraId="3D4E7E87" w14:textId="32DBD63B" w:rsidR="004543FC" w:rsidRDefault="000E49BE" w:rsidP="00F60DC9">
      <w:pPr>
        <w:pStyle w:val="Nadpis2"/>
        <w:numPr>
          <w:ilvl w:val="0"/>
          <w:numId w:val="31"/>
        </w:numPr>
        <w:spacing w:before="0" w:beforeAutospacing="0" w:after="0" w:afterAutospacing="0"/>
        <w:ind w:left="284" w:hanging="142"/>
        <w:rPr>
          <w:rFonts w:ascii="Palatino Linotype" w:hAnsi="Palatino Linotype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color w:val="000000" w:themeColor="text1"/>
          <w:sz w:val="18"/>
          <w:szCs w:val="18"/>
        </w:rPr>
        <w:t xml:space="preserve">OBSAH, FORMA </w:t>
      </w:r>
      <w:r w:rsidR="004543FC">
        <w:rPr>
          <w:rFonts w:ascii="Palatino Linotype" w:hAnsi="Palatino Linotype"/>
          <w:color w:val="000000" w:themeColor="text1"/>
          <w:sz w:val="18"/>
          <w:szCs w:val="18"/>
        </w:rPr>
        <w:t>ŠKOLNÍ PŘIJÍMACÍ</w:t>
      </w:r>
      <w:r w:rsidR="004543FC" w:rsidRPr="007A40AC">
        <w:rPr>
          <w:rFonts w:ascii="Palatino Linotype" w:hAnsi="Palatino Linotype"/>
          <w:color w:val="000000" w:themeColor="text1"/>
          <w:sz w:val="18"/>
          <w:szCs w:val="18"/>
        </w:rPr>
        <w:t xml:space="preserve"> ZKOU</w:t>
      </w:r>
      <w:r w:rsidR="00CC0E78">
        <w:rPr>
          <w:rFonts w:ascii="Palatino Linotype" w:hAnsi="Palatino Linotype"/>
          <w:color w:val="000000" w:themeColor="text1"/>
          <w:sz w:val="18"/>
          <w:szCs w:val="18"/>
        </w:rPr>
        <w:t>ŠKY</w:t>
      </w:r>
      <w:r w:rsidR="004543FC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color w:val="000000" w:themeColor="text1"/>
          <w:sz w:val="18"/>
          <w:szCs w:val="18"/>
        </w:rPr>
        <w:t>V 1. KOLE PŘIJÍMACÍHO ŘÍZENÍ</w:t>
      </w:r>
    </w:p>
    <w:p w14:paraId="1C860046" w14:textId="23A0EEBA" w:rsidR="004543FC" w:rsidRPr="002A00EC" w:rsidRDefault="004543FC" w:rsidP="004543FC">
      <w:pPr>
        <w:pStyle w:val="Nadpis2"/>
        <w:spacing w:before="0" w:beforeAutospacing="0" w:after="0" w:afterAutospacing="0"/>
        <w:ind w:left="284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2A00EC">
        <w:rPr>
          <w:rFonts w:ascii="Palatino Linotype" w:hAnsi="Palatino Linotype"/>
          <w:b w:val="0"/>
          <w:color w:val="000000" w:themeColor="text1"/>
          <w:sz w:val="18"/>
          <w:szCs w:val="18"/>
        </w:rPr>
        <w:t>Školní přijímací zkouška se skládá ze dvou částí:</w:t>
      </w:r>
      <w:r w:rsidR="004E5F58" w:rsidRPr="002A00EC">
        <w:rPr>
          <w:rFonts w:ascii="Palatino Linotype" w:hAnsi="Palatino Linotype"/>
          <w:b w:val="0"/>
          <w:color w:val="7030A0"/>
          <w:sz w:val="18"/>
          <w:szCs w:val="18"/>
        </w:rPr>
        <w:t xml:space="preserve">   </w:t>
      </w:r>
    </w:p>
    <w:p w14:paraId="5E0E607A" w14:textId="1F292184" w:rsidR="00F60DC9" w:rsidRPr="002A00EC" w:rsidRDefault="004543FC" w:rsidP="004543FC">
      <w:pPr>
        <w:pStyle w:val="Nadpis2"/>
        <w:numPr>
          <w:ilvl w:val="0"/>
          <w:numId w:val="43"/>
        </w:numPr>
        <w:spacing w:before="0" w:beforeAutospacing="0" w:after="0" w:afterAutospacing="0"/>
        <w:rPr>
          <w:rFonts w:ascii="Palatino Linotype" w:hAnsi="Palatino Linotype"/>
          <w:sz w:val="18"/>
          <w:szCs w:val="18"/>
        </w:rPr>
      </w:pPr>
      <w:r w:rsidRPr="002A00EC">
        <w:rPr>
          <w:rFonts w:ascii="Palatino Linotype" w:hAnsi="Palatino Linotype"/>
          <w:sz w:val="18"/>
          <w:szCs w:val="18"/>
        </w:rPr>
        <w:t>Písemná zkouška</w:t>
      </w:r>
      <w:r w:rsidR="00F60DC9" w:rsidRPr="002A00EC">
        <w:rPr>
          <w:rFonts w:ascii="Palatino Linotype" w:hAnsi="Palatino Linotype"/>
          <w:sz w:val="18"/>
          <w:szCs w:val="18"/>
        </w:rPr>
        <w:t xml:space="preserve"> pro ověření všeobecných studijních předpokladů.</w:t>
      </w:r>
    </w:p>
    <w:p w14:paraId="68980DEC" w14:textId="77777777" w:rsidR="00F60DC9" w:rsidRPr="00F675F8" w:rsidRDefault="00F60DC9" w:rsidP="00F60DC9">
      <w:pPr>
        <w:pStyle w:val="Nadpis2"/>
        <w:numPr>
          <w:ilvl w:val="0"/>
          <w:numId w:val="42"/>
        </w:numPr>
        <w:spacing w:before="0" w:beforeAutospacing="0" w:after="0" w:afterAutospacing="0"/>
        <w:ind w:left="709" w:hanging="283"/>
        <w:rPr>
          <w:rFonts w:ascii="Palatino Linotype" w:hAnsi="Palatino Linotype"/>
          <w:b w:val="0"/>
          <w:sz w:val="18"/>
          <w:szCs w:val="18"/>
        </w:rPr>
      </w:pPr>
      <w:r w:rsidRPr="00F675F8">
        <w:rPr>
          <w:rFonts w:ascii="Palatino Linotype" w:hAnsi="Palatino Linotype"/>
          <w:b w:val="0"/>
          <w:sz w:val="18"/>
          <w:szCs w:val="18"/>
        </w:rPr>
        <w:t>zkouška se skládá ze všeobecných znalostí učiva základní školy a všeobecného přehledu</w:t>
      </w:r>
    </w:p>
    <w:p w14:paraId="4E99F825" w14:textId="77777777" w:rsidR="00A1370A" w:rsidRDefault="00F60DC9" w:rsidP="00A1370A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sz w:val="18"/>
          <w:szCs w:val="18"/>
        </w:rPr>
      </w:pPr>
      <w:r w:rsidRPr="00F675F8">
        <w:rPr>
          <w:rFonts w:ascii="Palatino Linotype" w:hAnsi="Palatino Linotype"/>
          <w:b w:val="0"/>
          <w:sz w:val="18"/>
          <w:szCs w:val="18"/>
        </w:rPr>
        <w:t xml:space="preserve">zkoušku konají všichni uchazeči; </w:t>
      </w:r>
    </w:p>
    <w:p w14:paraId="2E2D7AAD" w14:textId="22F4ED97" w:rsidR="00A1370A" w:rsidRPr="00A1370A" w:rsidRDefault="00A1370A" w:rsidP="00A1370A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color w:val="FF0000"/>
          <w:sz w:val="20"/>
          <w:szCs w:val="20"/>
        </w:rPr>
      </w:pPr>
      <w:r w:rsidRPr="00A1370A">
        <w:rPr>
          <w:rFonts w:ascii="Palatino Linotype" w:hAnsi="Palatino Linotype"/>
          <w:b w:val="0"/>
          <w:sz w:val="18"/>
          <w:szCs w:val="18"/>
        </w:rPr>
        <w:t>V případě, že počet přijatých přihlášek ke vzdělávání bude nižší nebo roven než ředitelkou školy vyhlášený předpokládaný počet přijímaných uchazečů</w:t>
      </w:r>
      <w:r>
        <w:rPr>
          <w:rFonts w:ascii="Palatino Linotype" w:hAnsi="Palatino Linotype"/>
          <w:b w:val="0"/>
          <w:sz w:val="18"/>
          <w:szCs w:val="18"/>
        </w:rPr>
        <w:t xml:space="preserve"> </w:t>
      </w:r>
      <w:r w:rsidRPr="00F675F8">
        <w:rPr>
          <w:rFonts w:ascii="Palatino Linotype" w:hAnsi="Palatino Linotype"/>
          <w:b w:val="0"/>
          <w:sz w:val="18"/>
          <w:szCs w:val="18"/>
        </w:rPr>
        <w:t xml:space="preserve">do oboru vzdělávání, </w:t>
      </w:r>
      <w:r w:rsidRPr="00A1370A">
        <w:rPr>
          <w:rFonts w:ascii="Palatino Linotype" w:hAnsi="Palatino Linotype"/>
          <w:color w:val="FF0000"/>
          <w:sz w:val="20"/>
          <w:szCs w:val="20"/>
        </w:rPr>
        <w:t>může ředitelka školy rozhodnout nejpozději do 8. 3. 2021 o nekonání přijímací zkoušky.</w:t>
      </w:r>
    </w:p>
    <w:p w14:paraId="5C6D7E3C" w14:textId="77777777" w:rsidR="00F60DC9" w:rsidRPr="00CC0E78" w:rsidRDefault="00F60DC9" w:rsidP="00F60DC9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sz w:val="20"/>
          <w:szCs w:val="20"/>
        </w:rPr>
      </w:pPr>
      <w:r w:rsidRPr="00F675F8">
        <w:rPr>
          <w:rFonts w:ascii="Palatino Linotype" w:hAnsi="Palatino Linotype"/>
          <w:b w:val="0"/>
          <w:sz w:val="18"/>
          <w:szCs w:val="18"/>
        </w:rPr>
        <w:lastRenderedPageBreak/>
        <w:t xml:space="preserve">uchazečům s přiznaným uzpůsobením podmínek konání zkoušek (žákům se speciálními vzdělávacími potřebami) budou podmínky přizpůsobeny na základě </w:t>
      </w:r>
      <w:r w:rsidRPr="002A00EC">
        <w:rPr>
          <w:rFonts w:ascii="Palatino Linotype" w:hAnsi="Palatino Linotype"/>
          <w:sz w:val="18"/>
          <w:szCs w:val="18"/>
        </w:rPr>
        <w:t>doporučení školského poradenského zařízení</w:t>
      </w:r>
      <w:r w:rsidRPr="00F675F8">
        <w:rPr>
          <w:rFonts w:ascii="Palatino Linotype" w:hAnsi="Palatino Linotype"/>
          <w:b w:val="0"/>
          <w:sz w:val="18"/>
          <w:szCs w:val="18"/>
        </w:rPr>
        <w:t xml:space="preserve"> předloženého nejpozději </w:t>
      </w:r>
      <w:r w:rsidRPr="00CC0E78">
        <w:rPr>
          <w:rFonts w:ascii="Palatino Linotype" w:hAnsi="Palatino Linotype"/>
          <w:sz w:val="20"/>
          <w:szCs w:val="20"/>
        </w:rPr>
        <w:t>do 1. března 2021;</w:t>
      </w:r>
    </w:p>
    <w:p w14:paraId="6F90A61A" w14:textId="77777777" w:rsidR="00F60DC9" w:rsidRPr="00F675F8" w:rsidRDefault="00F60DC9" w:rsidP="00F60DC9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sz w:val="18"/>
          <w:szCs w:val="18"/>
        </w:rPr>
      </w:pPr>
      <w:r w:rsidRPr="00F675F8">
        <w:rPr>
          <w:rFonts w:ascii="Palatino Linotype" w:hAnsi="Palatino Linotype"/>
          <w:b w:val="0"/>
          <w:sz w:val="18"/>
          <w:szCs w:val="18"/>
        </w:rPr>
        <w:t xml:space="preserve">uchazečům, kteří získali předchozí vzdělání ve škole mimo území České republiky, se na žádost, předloženou nejpozději </w:t>
      </w:r>
      <w:r w:rsidRPr="00CC0E78">
        <w:rPr>
          <w:rFonts w:ascii="Palatino Linotype" w:hAnsi="Palatino Linotype"/>
          <w:sz w:val="20"/>
          <w:szCs w:val="20"/>
        </w:rPr>
        <w:t>do 1. března 2021</w:t>
      </w:r>
      <w:r w:rsidRPr="00F675F8">
        <w:rPr>
          <w:rFonts w:ascii="Palatino Linotype" w:hAnsi="Palatino Linotype"/>
          <w:b w:val="0"/>
          <w:sz w:val="18"/>
          <w:szCs w:val="18"/>
        </w:rPr>
        <w:t>, ověří znalost českého jazyka rozhovorem v termínu konání školní zkoušky.</w:t>
      </w:r>
    </w:p>
    <w:p w14:paraId="1B411947" w14:textId="0DECC2A8" w:rsidR="00F60DC9" w:rsidRPr="00CC0E78" w:rsidRDefault="00F60DC9" w:rsidP="00F60DC9">
      <w:pPr>
        <w:pStyle w:val="Odstavecseseznamem"/>
        <w:numPr>
          <w:ilvl w:val="1"/>
          <w:numId w:val="20"/>
        </w:numPr>
        <w:ind w:left="709" w:hanging="283"/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  <w:r w:rsidRPr="00CC0E78">
        <w:rPr>
          <w:rFonts w:ascii="Palatino Linotype" w:hAnsi="Palatino Linotype"/>
          <w:b/>
          <w:bCs/>
          <w:color w:val="FF0000"/>
          <w:sz w:val="18"/>
          <w:szCs w:val="18"/>
        </w:rPr>
        <w:t xml:space="preserve">Pozvánku k přijímací zkoušce obdrží uchazeči nejpozději </w:t>
      </w:r>
      <w:r w:rsidRPr="000C02C4">
        <w:rPr>
          <w:rFonts w:ascii="Palatino Linotype" w:hAnsi="Palatino Linotype"/>
          <w:b/>
          <w:bCs/>
          <w:strike/>
          <w:color w:val="FF0000"/>
          <w:sz w:val="18"/>
          <w:szCs w:val="18"/>
        </w:rPr>
        <w:t>29. 3. 2021</w:t>
      </w:r>
      <w:r w:rsidR="000C02C4">
        <w:rPr>
          <w:rFonts w:ascii="Palatino Linotype" w:hAnsi="Palatino Linotype"/>
          <w:b/>
          <w:bCs/>
          <w:strike/>
          <w:color w:val="FF0000"/>
          <w:sz w:val="18"/>
          <w:szCs w:val="18"/>
        </w:rPr>
        <w:t xml:space="preserve"> </w:t>
      </w:r>
      <w:r w:rsidR="000C02C4" w:rsidRPr="000C02C4">
        <w:rPr>
          <w:rFonts w:ascii="Palatino Linotype" w:hAnsi="Palatino Linotype"/>
          <w:b/>
          <w:bCs/>
          <w:color w:val="FF0000"/>
          <w:sz w:val="18"/>
          <w:szCs w:val="18"/>
        </w:rPr>
        <w:t>12. 4. 2021</w:t>
      </w:r>
      <w:r w:rsidRPr="000C02C4">
        <w:rPr>
          <w:rFonts w:ascii="Palatino Linotype" w:hAnsi="Palatino Linotype"/>
          <w:b/>
          <w:bCs/>
          <w:color w:val="FF0000"/>
          <w:sz w:val="18"/>
          <w:szCs w:val="18"/>
        </w:rPr>
        <w:t>.</w:t>
      </w:r>
      <w:r w:rsidRPr="00CC0E78">
        <w:rPr>
          <w:rFonts w:ascii="Palatino Linotype" w:hAnsi="Palatino Linotype"/>
          <w:b/>
          <w:bCs/>
          <w:color w:val="FF0000"/>
          <w:sz w:val="18"/>
          <w:szCs w:val="18"/>
        </w:rPr>
        <w:t xml:space="preserve"> </w:t>
      </w:r>
    </w:p>
    <w:p w14:paraId="604543A5" w14:textId="4EC2296F" w:rsidR="004E5F58" w:rsidRDefault="004E5F58" w:rsidP="00F60DC9">
      <w:pPr>
        <w:pStyle w:val="Nadpis2"/>
        <w:spacing w:before="0" w:beforeAutospacing="0" w:after="0" w:afterAutospacing="0"/>
        <w:rPr>
          <w:rFonts w:ascii="Palatino Linotype" w:hAnsi="Palatino Linotype"/>
          <w:b w:val="0"/>
          <w:color w:val="000000" w:themeColor="text1"/>
          <w:sz w:val="18"/>
          <w:szCs w:val="18"/>
        </w:rPr>
      </w:pPr>
    </w:p>
    <w:p w14:paraId="58C3FF5E" w14:textId="77777777" w:rsidR="00AD5CBD" w:rsidRDefault="004E5F58" w:rsidP="00AD5CBD">
      <w:pPr>
        <w:pStyle w:val="Nadpis2"/>
        <w:spacing w:before="0" w:beforeAutospacing="0" w:after="0" w:afterAutospacing="0"/>
        <w:jc w:val="both"/>
        <w:rPr>
          <w:rFonts w:ascii="Palatino Linotype" w:hAnsi="Palatino Linotype"/>
          <w:b w:val="0"/>
          <w:sz w:val="18"/>
          <w:szCs w:val="18"/>
        </w:rPr>
      </w:pPr>
      <w:r w:rsidRPr="004543FC">
        <w:rPr>
          <w:rFonts w:ascii="Palatino Linotype" w:hAnsi="Palatino Linotype"/>
          <w:sz w:val="18"/>
          <w:szCs w:val="18"/>
        </w:rPr>
        <w:t xml:space="preserve">2.  </w:t>
      </w:r>
      <w:r w:rsidR="004F2016" w:rsidRPr="004543FC">
        <w:rPr>
          <w:rFonts w:ascii="Palatino Linotype" w:hAnsi="Palatino Linotype"/>
          <w:b w:val="0"/>
          <w:sz w:val="18"/>
          <w:szCs w:val="18"/>
        </w:rPr>
        <w:t xml:space="preserve"> </w:t>
      </w:r>
      <w:r w:rsidR="004543FC" w:rsidRPr="004543FC">
        <w:rPr>
          <w:rFonts w:ascii="Palatino Linotype" w:hAnsi="Palatino Linotype"/>
          <w:b w:val="0"/>
          <w:sz w:val="18"/>
          <w:szCs w:val="18"/>
        </w:rPr>
        <w:t>P</w:t>
      </w:r>
      <w:r w:rsidR="004F2016" w:rsidRPr="004543FC">
        <w:rPr>
          <w:rFonts w:ascii="Palatino Linotype" w:hAnsi="Palatino Linotype"/>
          <w:sz w:val="18"/>
          <w:szCs w:val="18"/>
        </w:rPr>
        <w:t>řijímací pohovor</w:t>
      </w:r>
      <w:r w:rsidR="00AD5CBD">
        <w:rPr>
          <w:rFonts w:ascii="Palatino Linotype" w:hAnsi="Palatino Linotype"/>
          <w:b w:val="0"/>
          <w:sz w:val="18"/>
          <w:szCs w:val="18"/>
        </w:rPr>
        <w:t>:</w:t>
      </w:r>
    </w:p>
    <w:p w14:paraId="4754BD41" w14:textId="77777777" w:rsidR="00AD5CBD" w:rsidRDefault="00AD5CBD" w:rsidP="00AD5CBD">
      <w:pPr>
        <w:pStyle w:val="Nadpis2"/>
        <w:numPr>
          <w:ilvl w:val="0"/>
          <w:numId w:val="45"/>
        </w:numPr>
        <w:spacing w:before="0" w:beforeAutospacing="0" w:after="0" w:afterAutospacing="0"/>
        <w:jc w:val="both"/>
        <w:rPr>
          <w:rFonts w:ascii="Palatino Linotype" w:hAnsi="Palatino Linotype"/>
          <w:b w:val="0"/>
          <w:sz w:val="18"/>
          <w:szCs w:val="18"/>
        </w:rPr>
      </w:pPr>
      <w:r>
        <w:rPr>
          <w:rFonts w:ascii="Palatino Linotype" w:hAnsi="Palatino Linotype"/>
          <w:b w:val="0"/>
          <w:sz w:val="18"/>
          <w:szCs w:val="18"/>
        </w:rPr>
        <w:t>charakteristika uchazeče</w:t>
      </w:r>
      <w:bookmarkStart w:id="0" w:name="_GoBack"/>
      <w:bookmarkEnd w:id="0"/>
    </w:p>
    <w:p w14:paraId="2177D6F7" w14:textId="77777777" w:rsidR="00AD5CBD" w:rsidRDefault="00AD5CBD" w:rsidP="00AD5CBD">
      <w:pPr>
        <w:pStyle w:val="Nadpis2"/>
        <w:numPr>
          <w:ilvl w:val="0"/>
          <w:numId w:val="45"/>
        </w:numPr>
        <w:spacing w:before="0" w:beforeAutospacing="0" w:after="0" w:afterAutospacing="0"/>
        <w:jc w:val="both"/>
        <w:rPr>
          <w:rFonts w:ascii="Palatino Linotype" w:hAnsi="Palatino Linotype"/>
          <w:b w:val="0"/>
          <w:sz w:val="18"/>
          <w:szCs w:val="18"/>
        </w:rPr>
      </w:pPr>
      <w:r>
        <w:rPr>
          <w:rFonts w:ascii="Palatino Linotype" w:hAnsi="Palatino Linotype"/>
          <w:b w:val="0"/>
          <w:sz w:val="18"/>
          <w:szCs w:val="18"/>
        </w:rPr>
        <w:t>motivace ke studiu</w:t>
      </w:r>
    </w:p>
    <w:p w14:paraId="5E4BAB2C" w14:textId="6FA91814" w:rsidR="006C6C9A" w:rsidRPr="00AD5CBD" w:rsidRDefault="00AD5CBD" w:rsidP="009831C3">
      <w:pPr>
        <w:pStyle w:val="Nadpis2"/>
        <w:numPr>
          <w:ilvl w:val="0"/>
          <w:numId w:val="45"/>
        </w:numPr>
        <w:spacing w:before="0" w:beforeAutospacing="0" w:after="0" w:afterAutospacing="0"/>
        <w:contextualSpacing/>
        <w:jc w:val="both"/>
        <w:rPr>
          <w:rFonts w:ascii="Palatino Linotype" w:hAnsi="Palatino Linotype"/>
          <w:sz w:val="18"/>
          <w:szCs w:val="18"/>
        </w:rPr>
      </w:pPr>
      <w:r w:rsidRPr="00AD5CBD">
        <w:rPr>
          <w:rFonts w:ascii="Palatino Linotype" w:hAnsi="Palatino Linotype"/>
          <w:sz w:val="18"/>
          <w:szCs w:val="18"/>
        </w:rPr>
        <w:t>výběr</w:t>
      </w:r>
      <w:r w:rsidR="007E6369" w:rsidRPr="00AD5CBD">
        <w:rPr>
          <w:rFonts w:ascii="Palatino Linotype" w:hAnsi="Palatino Linotype"/>
          <w:b w:val="0"/>
          <w:sz w:val="18"/>
          <w:szCs w:val="18"/>
        </w:rPr>
        <w:t>: recitace (dramatizace)</w:t>
      </w:r>
      <w:r w:rsidRPr="00AD5CBD">
        <w:rPr>
          <w:rFonts w:ascii="Palatino Linotype" w:hAnsi="Palatino Linotype"/>
          <w:sz w:val="18"/>
          <w:szCs w:val="18"/>
        </w:rPr>
        <w:t xml:space="preserve"> nebo </w:t>
      </w:r>
      <w:r w:rsidR="007E6369" w:rsidRPr="00AD5CBD">
        <w:rPr>
          <w:rFonts w:ascii="Palatino Linotype" w:hAnsi="Palatino Linotype"/>
          <w:b w:val="0"/>
          <w:sz w:val="18"/>
          <w:szCs w:val="18"/>
        </w:rPr>
        <w:t>zpěv – dle vlastního výběru</w:t>
      </w:r>
      <w:r w:rsidRPr="00AD5CBD">
        <w:rPr>
          <w:rFonts w:ascii="Palatino Linotype" w:hAnsi="Palatino Linotype"/>
          <w:sz w:val="18"/>
          <w:szCs w:val="18"/>
        </w:rPr>
        <w:t xml:space="preserve"> nebo</w:t>
      </w:r>
      <w:r w:rsidR="007E6369" w:rsidRPr="00AD5CBD">
        <w:rPr>
          <w:rFonts w:ascii="Palatino Linotype" w:hAnsi="Palatino Linotype"/>
          <w:b w:val="0"/>
          <w:sz w:val="18"/>
          <w:szCs w:val="18"/>
        </w:rPr>
        <w:t xml:space="preserve"> prezentace vlastnoručně předem namalovaného obrázku</w:t>
      </w:r>
      <w:r>
        <w:rPr>
          <w:rFonts w:ascii="Palatino Linotype" w:hAnsi="Palatino Linotype"/>
          <w:b w:val="0"/>
          <w:sz w:val="18"/>
          <w:szCs w:val="18"/>
        </w:rPr>
        <w:t>.</w:t>
      </w:r>
    </w:p>
    <w:p w14:paraId="58083A0D" w14:textId="77777777" w:rsidR="00F60DC9" w:rsidRPr="00F60DC9" w:rsidRDefault="00F60DC9" w:rsidP="00F60DC9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14:paraId="79AE4062" w14:textId="30C2DDC8" w:rsidR="00DD4132" w:rsidRPr="00DD4132" w:rsidRDefault="00DD4132" w:rsidP="00F60DC9">
      <w:pPr>
        <w:pStyle w:val="Odstavecseseznamem"/>
        <w:numPr>
          <w:ilvl w:val="0"/>
          <w:numId w:val="31"/>
        </w:numPr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DD4132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14:paraId="2479473C" w14:textId="77777777" w:rsidR="004E5F58" w:rsidRDefault="004E5F58" w:rsidP="004E5F58">
      <w:pPr>
        <w:ind w:left="142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Uchazeči budou přijímáni až do naplnění kapacity příslušného oboru vzdělávání na základě bodového vyhodnocení:</w:t>
      </w:r>
    </w:p>
    <w:p w14:paraId="725CBE39" w14:textId="77777777" w:rsidR="004E5F58" w:rsidRPr="0077732F" w:rsidRDefault="004E5F58" w:rsidP="004E5F58">
      <w:pPr>
        <w:rPr>
          <w:rFonts w:ascii="Palatino Linotype" w:hAnsi="Palatino Linotype"/>
          <w:color w:val="7030A0"/>
          <w:sz w:val="18"/>
          <w:szCs w:val="18"/>
        </w:rPr>
      </w:pPr>
    </w:p>
    <w:p w14:paraId="6AFA7795" w14:textId="1BC9ACB1" w:rsidR="004E5F58" w:rsidRPr="00F60DC9" w:rsidRDefault="004E5F58" w:rsidP="00AD5CBD">
      <w:pPr>
        <w:ind w:left="142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F60DC9">
        <w:rPr>
          <w:rFonts w:ascii="Palatino Linotype" w:hAnsi="Palatino Linotype"/>
          <w:b/>
          <w:sz w:val="18"/>
          <w:szCs w:val="18"/>
        </w:rPr>
        <w:t>Školní kritéria</w:t>
      </w:r>
    </w:p>
    <w:p w14:paraId="25CA781B" w14:textId="2AD18604" w:rsidR="004E5F58" w:rsidRPr="00F60DC9" w:rsidRDefault="004E5F58" w:rsidP="004E5F58">
      <w:pPr>
        <w:pStyle w:val="Odstavecseseznamem"/>
        <w:numPr>
          <w:ilvl w:val="0"/>
          <w:numId w:val="37"/>
        </w:numPr>
        <w:rPr>
          <w:rFonts w:ascii="Palatino Linotype" w:hAnsi="Palatino Linotype"/>
          <w:sz w:val="18"/>
          <w:szCs w:val="18"/>
        </w:rPr>
      </w:pPr>
      <w:r w:rsidRPr="00F60DC9">
        <w:rPr>
          <w:rFonts w:ascii="Palatino Linotype" w:hAnsi="Palatino Linotype"/>
          <w:b/>
          <w:sz w:val="18"/>
          <w:szCs w:val="18"/>
        </w:rPr>
        <w:t xml:space="preserve">Výsledky </w:t>
      </w:r>
      <w:r w:rsidR="004543FC">
        <w:rPr>
          <w:rFonts w:ascii="Palatino Linotype" w:hAnsi="Palatino Linotype"/>
          <w:b/>
          <w:sz w:val="18"/>
          <w:szCs w:val="18"/>
        </w:rPr>
        <w:t>písemné</w:t>
      </w:r>
      <w:r w:rsidRPr="00F60DC9">
        <w:rPr>
          <w:rFonts w:ascii="Palatino Linotype" w:hAnsi="Palatino Linotype"/>
          <w:b/>
          <w:sz w:val="18"/>
          <w:szCs w:val="18"/>
        </w:rPr>
        <w:t xml:space="preserve"> zkoušky</w:t>
      </w:r>
      <w:r w:rsidRPr="00F60DC9">
        <w:rPr>
          <w:rFonts w:ascii="Palatino Linotype" w:hAnsi="Palatino Linotype"/>
          <w:sz w:val="18"/>
          <w:szCs w:val="18"/>
        </w:rPr>
        <w:t xml:space="preserve"> – všeobecný studijní předpoklad – </w:t>
      </w:r>
      <w:r w:rsidR="004543FC">
        <w:rPr>
          <w:rFonts w:ascii="Palatino Linotype" w:hAnsi="Palatino Linotype"/>
          <w:sz w:val="18"/>
          <w:szCs w:val="18"/>
        </w:rPr>
        <w:t>max</w:t>
      </w:r>
      <w:r w:rsidR="00963D83">
        <w:rPr>
          <w:rFonts w:ascii="Palatino Linotype" w:hAnsi="Palatino Linotype"/>
          <w:sz w:val="18"/>
          <w:szCs w:val="18"/>
        </w:rPr>
        <w:t>.</w:t>
      </w:r>
      <w:r w:rsidR="004543FC">
        <w:rPr>
          <w:rFonts w:ascii="Palatino Linotype" w:hAnsi="Palatino Linotype"/>
          <w:sz w:val="18"/>
          <w:szCs w:val="18"/>
        </w:rPr>
        <w:t xml:space="preserve"> </w:t>
      </w:r>
      <w:r w:rsidRPr="00F60DC9">
        <w:rPr>
          <w:rFonts w:ascii="Palatino Linotype" w:hAnsi="Palatino Linotype"/>
          <w:b/>
          <w:sz w:val="18"/>
          <w:szCs w:val="18"/>
        </w:rPr>
        <w:t>28 bodů.</w:t>
      </w:r>
    </w:p>
    <w:p w14:paraId="636E69B7" w14:textId="00586034" w:rsidR="004E5F58" w:rsidRPr="00F60DC9" w:rsidRDefault="004E5F58" w:rsidP="004E5F58">
      <w:pPr>
        <w:pStyle w:val="Odstavecseseznamem"/>
        <w:numPr>
          <w:ilvl w:val="0"/>
          <w:numId w:val="37"/>
        </w:numPr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Průměr prospěchu za </w:t>
      </w:r>
      <w:r w:rsidR="00AB0AA2" w:rsidRPr="002A00EC">
        <w:rPr>
          <w:rFonts w:ascii="Palatino Linotype" w:hAnsi="Palatino Linotype"/>
          <w:b/>
        </w:rPr>
        <w:t xml:space="preserve">první a druhé pololetí 7. ročníku </w:t>
      </w:r>
      <w:r w:rsidR="00AB0AA2">
        <w:rPr>
          <w:rFonts w:ascii="Palatino Linotype" w:hAnsi="Palatino Linotype"/>
          <w:b/>
        </w:rPr>
        <w:t xml:space="preserve">2018/2019 </w:t>
      </w:r>
      <w:r w:rsidR="00AB0AA2" w:rsidRPr="002A00EC">
        <w:rPr>
          <w:rFonts w:ascii="Palatino Linotype" w:hAnsi="Palatino Linotype"/>
          <w:b/>
        </w:rPr>
        <w:t>a první pololetí 8. ročníku</w:t>
      </w:r>
      <w:r w:rsidR="00AB0AA2">
        <w:rPr>
          <w:rFonts w:ascii="Palatino Linotype" w:hAnsi="Palatino Linotype"/>
          <w:b/>
        </w:rPr>
        <w:t xml:space="preserve"> 2019/2020</w:t>
      </w:r>
      <w:r w:rsidR="00AB0AA2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/>
          <w:sz w:val="18"/>
          <w:szCs w:val="18"/>
        </w:rPr>
        <w:t xml:space="preserve">- </w:t>
      </w:r>
      <w:r>
        <w:rPr>
          <w:rFonts w:ascii="Palatino Linotype" w:hAnsi="Palatino Linotype"/>
          <w:sz w:val="18"/>
          <w:szCs w:val="18"/>
        </w:rPr>
        <w:t xml:space="preserve">u uchazečů vycházejících přímo ze základní školy. </w:t>
      </w:r>
      <w:r>
        <w:rPr>
          <w:rFonts w:ascii="Palatino Linotype" w:hAnsi="Palatino Linotype"/>
          <w:color w:val="FF0000"/>
          <w:sz w:val="18"/>
          <w:szCs w:val="18"/>
        </w:rPr>
        <w:t xml:space="preserve">Upozorňujeme uchazeče, že podmínkou zahájení studia je </w:t>
      </w:r>
      <w:r w:rsidRPr="00963D83">
        <w:rPr>
          <w:rFonts w:ascii="Palatino Linotype" w:hAnsi="Palatino Linotype"/>
          <w:b/>
          <w:color w:val="FF0000"/>
        </w:rPr>
        <w:t>úspěšné ukončení 9. třídy a doložení ověřené kopie vysvědčení IHNED po ukončení základní školy.</w:t>
      </w:r>
      <w:r w:rsidRPr="00963D83">
        <w:rPr>
          <w:rFonts w:ascii="Palatino Linotype" w:hAnsi="Palatino Linotype"/>
          <w:b/>
        </w:rPr>
        <w:tab/>
      </w:r>
    </w:p>
    <w:p w14:paraId="1DDA7D61" w14:textId="539BE41E" w:rsidR="004E5F58" w:rsidRDefault="004E5F58" w:rsidP="004E5F58">
      <w:pPr>
        <w:pStyle w:val="Odstavecseseznamem"/>
        <w:ind w:left="720"/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Průměr prospěchu za </w:t>
      </w:r>
      <w:r w:rsidR="002A00EC">
        <w:rPr>
          <w:rFonts w:ascii="Palatino Linotype" w:hAnsi="Palatino Linotype"/>
          <w:b/>
          <w:sz w:val="18"/>
          <w:szCs w:val="18"/>
        </w:rPr>
        <w:t>první a druhé</w:t>
      </w:r>
      <w:r>
        <w:rPr>
          <w:rFonts w:ascii="Palatino Linotype" w:hAnsi="Palatino Linotype"/>
          <w:b/>
          <w:sz w:val="18"/>
          <w:szCs w:val="18"/>
        </w:rPr>
        <w:t xml:space="preserve"> pololetí 9. ročníku </w:t>
      </w:r>
      <w:r>
        <w:rPr>
          <w:rFonts w:ascii="Palatino Linotype" w:hAnsi="Palatino Linotype"/>
          <w:sz w:val="18"/>
          <w:szCs w:val="18"/>
        </w:rPr>
        <w:t xml:space="preserve">u uchazečů, </w:t>
      </w:r>
      <w:r>
        <w:rPr>
          <w:rFonts w:ascii="Palatino Linotype" w:hAnsi="Palatino Linotype"/>
          <w:bCs/>
          <w:sz w:val="18"/>
          <w:szCs w:val="18"/>
        </w:rPr>
        <w:t xml:space="preserve">kteří se nehlásí přímo ze základní školy. </w:t>
      </w:r>
    </w:p>
    <w:p w14:paraId="6208BB4B" w14:textId="77777777" w:rsidR="004E5F58" w:rsidRPr="00EC6438" w:rsidRDefault="004E5F58" w:rsidP="004E5F58">
      <w:pPr>
        <w:pStyle w:val="Odstavecseseznamem"/>
        <w:numPr>
          <w:ilvl w:val="0"/>
          <w:numId w:val="37"/>
        </w:numPr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Účast na soutěžích</w:t>
      </w:r>
      <w:r>
        <w:rPr>
          <w:rFonts w:ascii="Palatino Linotype" w:hAnsi="Palatino Linotype"/>
          <w:sz w:val="18"/>
          <w:szCs w:val="18"/>
        </w:rPr>
        <w:t xml:space="preserve"> (školních, regionálních, národních…) </w:t>
      </w:r>
      <w:r w:rsidRPr="00EC6438">
        <w:rPr>
          <w:rFonts w:ascii="Palatino Linotype" w:hAnsi="Palatino Linotype"/>
          <w:b/>
          <w:sz w:val="18"/>
          <w:szCs w:val="18"/>
        </w:rPr>
        <w:t>2 body</w:t>
      </w:r>
      <w:r>
        <w:rPr>
          <w:rFonts w:ascii="Palatino Linotype" w:hAnsi="Palatino Linotype"/>
          <w:b/>
          <w:sz w:val="18"/>
          <w:szCs w:val="18"/>
        </w:rPr>
        <w:t>.</w:t>
      </w:r>
    </w:p>
    <w:p w14:paraId="040609E9" w14:textId="752C4698" w:rsidR="004E5F58" w:rsidRPr="004E5F58" w:rsidRDefault="004E5F58" w:rsidP="004E5F58">
      <w:pPr>
        <w:pStyle w:val="Odstavecseseznamem"/>
        <w:numPr>
          <w:ilvl w:val="0"/>
          <w:numId w:val="37"/>
        </w:numPr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Známky z chování</w:t>
      </w:r>
      <w:r>
        <w:rPr>
          <w:rFonts w:ascii="Palatino Linotype" w:hAnsi="Palatino Linotype"/>
          <w:sz w:val="18"/>
          <w:szCs w:val="18"/>
        </w:rPr>
        <w:t xml:space="preserve"> za poslední pololetí;</w:t>
      </w:r>
    </w:p>
    <w:p w14:paraId="3E9D3AE4" w14:textId="277BFA16" w:rsidR="004E5F58" w:rsidRDefault="004E5F58" w:rsidP="004E5F58">
      <w:pPr>
        <w:pStyle w:val="Odstavecseseznamem"/>
        <w:numPr>
          <w:ilvl w:val="0"/>
          <w:numId w:val="37"/>
        </w:numPr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Hodnocení </w:t>
      </w:r>
      <w:r w:rsidR="00AD5CBD">
        <w:rPr>
          <w:rFonts w:ascii="Palatino Linotype" w:hAnsi="Palatino Linotype"/>
          <w:b/>
          <w:sz w:val="18"/>
          <w:szCs w:val="18"/>
        </w:rPr>
        <w:t xml:space="preserve">přijímacího </w:t>
      </w:r>
      <w:r w:rsidR="004543FC">
        <w:rPr>
          <w:rFonts w:ascii="Palatino Linotype" w:hAnsi="Palatino Linotype"/>
          <w:b/>
          <w:sz w:val="18"/>
          <w:szCs w:val="18"/>
        </w:rPr>
        <w:t>pohovoru</w:t>
      </w:r>
      <w:r>
        <w:rPr>
          <w:rFonts w:ascii="Palatino Linotype" w:hAnsi="Palatino Linotype"/>
          <w:b/>
          <w:sz w:val="18"/>
          <w:szCs w:val="18"/>
        </w:rPr>
        <w:t xml:space="preserve"> – max. 14 bodů</w:t>
      </w:r>
    </w:p>
    <w:p w14:paraId="0B2AB55C" w14:textId="77777777" w:rsidR="00CF63A3" w:rsidRPr="000C0BED" w:rsidRDefault="004F2016" w:rsidP="002C05D0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sz w:val="18"/>
          <w:szCs w:val="18"/>
        </w:rPr>
      </w:pPr>
      <w:r w:rsidRPr="000C0BED">
        <w:rPr>
          <w:rFonts w:ascii="Palatino Linotype" w:hAnsi="Palatino Linotype"/>
          <w:i/>
          <w:sz w:val="18"/>
          <w:szCs w:val="18"/>
        </w:rPr>
        <w:tab/>
      </w:r>
      <w:r w:rsidRPr="000C0BED">
        <w:rPr>
          <w:rFonts w:ascii="Palatino Linotype" w:hAnsi="Palatino Linotype"/>
          <w:i/>
          <w:sz w:val="18"/>
          <w:szCs w:val="18"/>
        </w:rPr>
        <w:tab/>
      </w:r>
      <w:r w:rsidRPr="000C0BED">
        <w:rPr>
          <w:rFonts w:ascii="Palatino Linotype" w:hAnsi="Palatino Linotype"/>
          <w:i/>
          <w:sz w:val="18"/>
          <w:szCs w:val="18"/>
        </w:rPr>
        <w:tab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984"/>
        <w:gridCol w:w="709"/>
      </w:tblGrid>
      <w:tr w:rsidR="000325DD" w:rsidRPr="006A6FC3" w14:paraId="1C396156" w14:textId="77777777" w:rsidTr="000C0BED">
        <w:tc>
          <w:tcPr>
            <w:tcW w:w="1838" w:type="dxa"/>
          </w:tcPr>
          <w:p w14:paraId="007C4BFD" w14:textId="77777777"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14:paraId="1963B7E9" w14:textId="4B5BCFDC" w:rsidR="000325DD" w:rsidRPr="00122611" w:rsidRDefault="000325DD" w:rsidP="0030591A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odst. </w:t>
            </w:r>
            <w:r w:rsidR="0030591A">
              <w:rPr>
                <w:rFonts w:ascii="Palatino Linotype" w:hAnsi="Palatino Linotype"/>
                <w:sz w:val="18"/>
                <w:szCs w:val="18"/>
              </w:rPr>
              <w:t>b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14:paraId="219312AE" w14:textId="77777777"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2240570F" w14:textId="77777777"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14:paraId="1958969F" w14:textId="77777777"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96FFC4" w14:textId="77777777" w:rsidR="000325DD" w:rsidRDefault="000325DD" w:rsidP="000325D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14:paraId="18B480D4" w14:textId="2C197A60" w:rsidR="000325DD" w:rsidRPr="00122611" w:rsidRDefault="000325DD" w:rsidP="0030591A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odst. </w:t>
            </w:r>
            <w:r w:rsidR="0030591A">
              <w:rPr>
                <w:rFonts w:ascii="Palatino Linotype" w:hAnsi="Palatino Linotype"/>
                <w:sz w:val="18"/>
                <w:szCs w:val="18"/>
              </w:rPr>
              <w:t>b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) </w:t>
            </w:r>
          </w:p>
        </w:tc>
        <w:tc>
          <w:tcPr>
            <w:tcW w:w="708" w:type="dxa"/>
          </w:tcPr>
          <w:p w14:paraId="5FBEFEDC" w14:textId="77777777"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3D442074" w14:textId="77777777"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14:paraId="799DD682" w14:textId="77777777"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373B274C" w14:textId="77777777"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FFE391" w14:textId="65534D61" w:rsidR="000325DD" w:rsidRPr="00122611" w:rsidRDefault="000325DD" w:rsidP="0030591A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CA2C68" w14:textId="77777777" w:rsidR="000325DD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0A168001" w14:textId="77777777" w:rsidR="000325DD" w:rsidRPr="00122611" w:rsidRDefault="000325DD" w:rsidP="000325D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7E6369" w:rsidRPr="006A6FC3" w14:paraId="21CFBA33" w14:textId="77777777" w:rsidTr="000C0BED">
        <w:tc>
          <w:tcPr>
            <w:tcW w:w="1838" w:type="dxa"/>
          </w:tcPr>
          <w:p w14:paraId="6057D1D8" w14:textId="77777777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14:paraId="241A2EC0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14:paraId="1B804914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804920" w14:textId="76AD377F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14:paraId="0B8227B2" w14:textId="6E36F7F3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14:paraId="1B398DB1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FD715B" w14:textId="70AC506F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Účast na s</w:t>
            </w:r>
            <w:r w:rsidRPr="00B5203F">
              <w:rPr>
                <w:rFonts w:ascii="Palatino Linotype" w:hAnsi="Palatino Linotype"/>
                <w:b/>
                <w:sz w:val="18"/>
                <w:szCs w:val="18"/>
              </w:rPr>
              <w:t>outěž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ích</w:t>
            </w:r>
          </w:p>
        </w:tc>
        <w:tc>
          <w:tcPr>
            <w:tcW w:w="709" w:type="dxa"/>
          </w:tcPr>
          <w:p w14:paraId="5AF2706C" w14:textId="1D96A0D9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7E6369" w:rsidRPr="006A6FC3" w14:paraId="1D60F616" w14:textId="77777777" w:rsidTr="000C0BED">
        <w:tc>
          <w:tcPr>
            <w:tcW w:w="1838" w:type="dxa"/>
          </w:tcPr>
          <w:p w14:paraId="3926FDA3" w14:textId="77777777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14:paraId="27DD1827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14:paraId="67F46403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ADAABF" w14:textId="1E116917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14:paraId="127C2B32" w14:textId="1CF95BB1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14:paraId="4091CD6B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4825AD0" w14:textId="1CA3B95B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3C6E77">
              <w:rPr>
                <w:rFonts w:ascii="Palatino Linotype" w:hAnsi="Palatino Linotype"/>
                <w:b/>
                <w:sz w:val="18"/>
                <w:szCs w:val="18"/>
              </w:rPr>
              <w:t>Chování  2</w:t>
            </w:r>
          </w:p>
        </w:tc>
        <w:tc>
          <w:tcPr>
            <w:tcW w:w="709" w:type="dxa"/>
          </w:tcPr>
          <w:p w14:paraId="07E2A858" w14:textId="500A92E0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-2</w:t>
            </w:r>
          </w:p>
        </w:tc>
      </w:tr>
      <w:tr w:rsidR="007E6369" w:rsidRPr="006A6FC3" w14:paraId="0B8E66DA" w14:textId="77777777" w:rsidTr="000C0BED">
        <w:tc>
          <w:tcPr>
            <w:tcW w:w="1838" w:type="dxa"/>
          </w:tcPr>
          <w:p w14:paraId="2BCD73B9" w14:textId="77777777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14:paraId="03DD4FDC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14:paraId="5C4D619E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A6DB2B" w14:textId="253F61F4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14:paraId="5F32C242" w14:textId="0B9DA084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14:paraId="39533C50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3D96D6" w14:textId="40B18BC5" w:rsidR="007E6369" w:rsidRPr="00B5203F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C6E77">
              <w:rPr>
                <w:rFonts w:ascii="Palatino Linotype" w:hAnsi="Palatino Linotype"/>
                <w:b/>
                <w:sz w:val="18"/>
                <w:szCs w:val="18"/>
              </w:rPr>
              <w:t>Chování  3</w:t>
            </w:r>
          </w:p>
        </w:tc>
        <w:tc>
          <w:tcPr>
            <w:tcW w:w="709" w:type="dxa"/>
          </w:tcPr>
          <w:p w14:paraId="5AD07E69" w14:textId="764BC9B9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  <w:tr w:rsidR="007E6369" w:rsidRPr="006A6FC3" w14:paraId="2BBB2FF8" w14:textId="77777777" w:rsidTr="000C0BED">
        <w:tc>
          <w:tcPr>
            <w:tcW w:w="1838" w:type="dxa"/>
          </w:tcPr>
          <w:p w14:paraId="710C7177" w14:textId="77777777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14:paraId="0569CBE2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14:paraId="46BF5513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2F87AE" w14:textId="39239762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14:paraId="7B74E683" w14:textId="2573639E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14:paraId="4EBC3AA8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231DAB" w14:textId="4AF31A79" w:rsidR="007E6369" w:rsidRPr="007E6369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E6369">
              <w:rPr>
                <w:rFonts w:ascii="Palatino Linotype" w:hAnsi="Palatino Linotype"/>
                <w:b/>
                <w:sz w:val="18"/>
                <w:szCs w:val="18"/>
              </w:rPr>
              <w:t>Písemná zkouška</w:t>
            </w:r>
          </w:p>
        </w:tc>
        <w:tc>
          <w:tcPr>
            <w:tcW w:w="709" w:type="dxa"/>
          </w:tcPr>
          <w:p w14:paraId="2C35EC69" w14:textId="6B4B632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0-28</w:t>
            </w:r>
          </w:p>
        </w:tc>
      </w:tr>
      <w:tr w:rsidR="007E6369" w:rsidRPr="006A6FC3" w14:paraId="5916E2B3" w14:textId="77777777" w:rsidTr="000C0BED">
        <w:tc>
          <w:tcPr>
            <w:tcW w:w="1838" w:type="dxa"/>
          </w:tcPr>
          <w:p w14:paraId="472BFCEF" w14:textId="77777777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14:paraId="7D932D5E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14:paraId="12407978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80B00F" w14:textId="56C17625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14:paraId="39EF0385" w14:textId="56DE49CC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14:paraId="2166D784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66A066" w14:textId="6D897B57" w:rsidR="007E6369" w:rsidRPr="003C6E77" w:rsidRDefault="000B58DF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POHOVOR</w:t>
            </w:r>
          </w:p>
        </w:tc>
        <w:tc>
          <w:tcPr>
            <w:tcW w:w="709" w:type="dxa"/>
          </w:tcPr>
          <w:p w14:paraId="59241A6E" w14:textId="314831DA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7E6369" w:rsidRPr="006A6FC3" w14:paraId="222FB184" w14:textId="77777777" w:rsidTr="000C0BED">
        <w:tc>
          <w:tcPr>
            <w:tcW w:w="1838" w:type="dxa"/>
          </w:tcPr>
          <w:p w14:paraId="5E03D22E" w14:textId="77777777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14:paraId="53A310CB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14:paraId="31C80CAB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9ADC8D" w14:textId="28C20794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14:paraId="6A0C04A8" w14:textId="36A984E5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14:paraId="6A1B8F66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592B40" w14:textId="496C09F3" w:rsidR="007E6369" w:rsidRPr="004543FC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Představení uchazeče</w:t>
            </w:r>
          </w:p>
        </w:tc>
        <w:tc>
          <w:tcPr>
            <w:tcW w:w="709" w:type="dxa"/>
          </w:tcPr>
          <w:p w14:paraId="7DDCFF00" w14:textId="50C68093" w:rsidR="007E6369" w:rsidRPr="004543FC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0-2</w:t>
            </w:r>
          </w:p>
        </w:tc>
      </w:tr>
      <w:tr w:rsidR="007E6369" w:rsidRPr="006A6FC3" w14:paraId="183B3F78" w14:textId="77777777" w:rsidTr="000C0BED">
        <w:tc>
          <w:tcPr>
            <w:tcW w:w="1838" w:type="dxa"/>
          </w:tcPr>
          <w:p w14:paraId="1AB9DB04" w14:textId="77777777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14:paraId="6713D58F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14:paraId="7EF4B61F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FBC80A" w14:textId="205C0DA6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14:paraId="3235D604" w14:textId="06846596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14:paraId="56601BA3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4011214B" w14:textId="535D9935" w:rsidR="007E6369" w:rsidRPr="007E6369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7E6369">
              <w:rPr>
                <w:rFonts w:ascii="Palatino Linotype" w:hAnsi="Palatino Linotype"/>
                <w:sz w:val="18"/>
                <w:szCs w:val="18"/>
              </w:rPr>
              <w:t>Motivace ke studiu</w:t>
            </w:r>
          </w:p>
        </w:tc>
        <w:tc>
          <w:tcPr>
            <w:tcW w:w="709" w:type="dxa"/>
          </w:tcPr>
          <w:p w14:paraId="6C37155B" w14:textId="1E03BEB1" w:rsidR="007E6369" w:rsidRPr="007E6369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E6369">
              <w:rPr>
                <w:rFonts w:ascii="Palatino Linotype" w:hAnsi="Palatino Linotype"/>
                <w:b/>
                <w:sz w:val="18"/>
                <w:szCs w:val="18"/>
              </w:rPr>
              <w:t>0-5</w:t>
            </w:r>
          </w:p>
        </w:tc>
      </w:tr>
      <w:tr w:rsidR="007E6369" w:rsidRPr="006A6FC3" w14:paraId="612138C3" w14:textId="77777777" w:rsidTr="000C0BED">
        <w:tc>
          <w:tcPr>
            <w:tcW w:w="1838" w:type="dxa"/>
          </w:tcPr>
          <w:p w14:paraId="33FE985D" w14:textId="77777777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14:paraId="49280359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14:paraId="1F1545D3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2476FD" w14:textId="2039DB86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14:paraId="27F57864" w14:textId="66A767B6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14:paraId="0F185BD0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486F8FB" w14:textId="1BD38ABF" w:rsidR="007E6369" w:rsidRPr="004543FC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Výběr </w:t>
            </w:r>
            <w:r w:rsidR="000B58D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(recitace, zpěv, </w:t>
            </w:r>
          </w:p>
        </w:tc>
        <w:tc>
          <w:tcPr>
            <w:tcW w:w="709" w:type="dxa"/>
          </w:tcPr>
          <w:p w14:paraId="390A746C" w14:textId="61EE1D43" w:rsidR="007E6369" w:rsidRPr="004543FC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0-7</w:t>
            </w:r>
          </w:p>
        </w:tc>
      </w:tr>
      <w:tr w:rsidR="007E6369" w:rsidRPr="006A6FC3" w14:paraId="5C80B942" w14:textId="77777777" w:rsidTr="000C0BED">
        <w:tc>
          <w:tcPr>
            <w:tcW w:w="1838" w:type="dxa"/>
          </w:tcPr>
          <w:p w14:paraId="36BF12FF" w14:textId="0BE8F698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14:paraId="5B4896BA" w14:textId="0348CF2F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0ACB5276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273A21" w14:textId="3F42AE9F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od </w:t>
            </w:r>
            <w:r w:rsidRPr="00122611">
              <w:rPr>
                <w:rFonts w:ascii="Palatino Linotype" w:hAnsi="Palatino Linotype"/>
                <w:sz w:val="18"/>
                <w:szCs w:val="18"/>
              </w:rPr>
              <w:t xml:space="preserve">3,21 </w:t>
            </w:r>
          </w:p>
        </w:tc>
        <w:tc>
          <w:tcPr>
            <w:tcW w:w="708" w:type="dxa"/>
          </w:tcPr>
          <w:p w14:paraId="3CEDE5D8" w14:textId="7C31ED1D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0D9771DA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F77EA2" w14:textId="5209950F" w:rsidR="007E6369" w:rsidRPr="004543FC" w:rsidRDefault="00AD5CBD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prezentace obrázku)</w:t>
            </w:r>
          </w:p>
        </w:tc>
        <w:tc>
          <w:tcPr>
            <w:tcW w:w="709" w:type="dxa"/>
          </w:tcPr>
          <w:p w14:paraId="02C1B671" w14:textId="77777777" w:rsidR="007E6369" w:rsidRPr="004543FC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</w:tr>
      <w:tr w:rsidR="007E6369" w:rsidRPr="006A6FC3" w14:paraId="4D1AF6D8" w14:textId="77777777" w:rsidTr="000C0BED">
        <w:tc>
          <w:tcPr>
            <w:tcW w:w="1838" w:type="dxa"/>
          </w:tcPr>
          <w:p w14:paraId="6761921E" w14:textId="6DECB33D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2F87D4" w14:textId="7AC836D6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B7A9E51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185C26" w14:textId="2EB3DFD5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" w:type="dxa"/>
          </w:tcPr>
          <w:p w14:paraId="3393E5A9" w14:textId="7A191126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4BDE65A7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DEE88AB" w14:textId="450DB61F" w:rsidR="007E6369" w:rsidRPr="004543FC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14:paraId="32FDC929" w14:textId="77777777" w:rsidR="007E6369" w:rsidRPr="004543FC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</w:tr>
      <w:tr w:rsidR="007E6369" w:rsidRPr="006A6FC3" w14:paraId="099DD7B0" w14:textId="77777777" w:rsidTr="000C0BED">
        <w:tc>
          <w:tcPr>
            <w:tcW w:w="1838" w:type="dxa"/>
          </w:tcPr>
          <w:p w14:paraId="68A5455D" w14:textId="77777777" w:rsidR="007E6369" w:rsidRPr="00122611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62E351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7B76ECC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224FD0" w14:textId="00365118" w:rsidR="007E6369" w:rsidRPr="003C6E77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65CD840" w14:textId="6E24434A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32E0C221" w14:textId="77777777" w:rsidR="007E6369" w:rsidRPr="00122611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842C46" w14:textId="77777777" w:rsidR="007E6369" w:rsidRPr="004543FC" w:rsidRDefault="007E6369" w:rsidP="007E636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14:paraId="30A373CA" w14:textId="77777777" w:rsidR="007E6369" w:rsidRPr="004543FC" w:rsidRDefault="007E6369" w:rsidP="007E636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</w:tr>
    </w:tbl>
    <w:p w14:paraId="6C9A0D96" w14:textId="77777777" w:rsidR="00CB0327" w:rsidRPr="00122611" w:rsidRDefault="00CB0327" w:rsidP="00D175EB">
      <w:pPr>
        <w:jc w:val="both"/>
        <w:rPr>
          <w:rFonts w:ascii="Palatino Linotype" w:hAnsi="Palatino Linotype"/>
          <w:sz w:val="18"/>
          <w:szCs w:val="18"/>
        </w:rPr>
      </w:pPr>
    </w:p>
    <w:p w14:paraId="5FFD15B6" w14:textId="52405676" w:rsidR="004E5F58" w:rsidRPr="00F60DC9" w:rsidRDefault="004E5F58" w:rsidP="004E5F58">
      <w:pPr>
        <w:rPr>
          <w:rFonts w:ascii="Palatino Linotype" w:hAnsi="Palatino Linotype"/>
          <w:i/>
          <w:sz w:val="18"/>
          <w:szCs w:val="18"/>
        </w:rPr>
      </w:pPr>
      <w:r w:rsidRPr="00F60DC9">
        <w:rPr>
          <w:rFonts w:ascii="Palatino Linotype" w:hAnsi="Palatino Linotype"/>
          <w:i/>
          <w:sz w:val="18"/>
          <w:szCs w:val="18"/>
        </w:rPr>
        <w:t xml:space="preserve">Maximální hodnota studijních výsledků + hodnocení aktivit je 48 bodů; hodnocení </w:t>
      </w:r>
      <w:r w:rsidR="002A00EC">
        <w:rPr>
          <w:rFonts w:ascii="Palatino Linotype" w:hAnsi="Palatino Linotype"/>
          <w:i/>
          <w:sz w:val="18"/>
          <w:szCs w:val="18"/>
        </w:rPr>
        <w:t>písemné</w:t>
      </w:r>
      <w:r w:rsidRPr="00F60DC9">
        <w:rPr>
          <w:rFonts w:ascii="Palatino Linotype" w:hAnsi="Palatino Linotype"/>
          <w:i/>
          <w:sz w:val="18"/>
          <w:szCs w:val="18"/>
        </w:rPr>
        <w:t xml:space="preserve"> přijímací zkoušky – max. 28 bodů; hodnocení </w:t>
      </w:r>
      <w:r w:rsidR="00AD5CBD">
        <w:rPr>
          <w:rFonts w:ascii="Palatino Linotype" w:hAnsi="Palatino Linotype"/>
          <w:i/>
          <w:sz w:val="18"/>
          <w:szCs w:val="18"/>
        </w:rPr>
        <w:t xml:space="preserve">přijímacího </w:t>
      </w:r>
      <w:r w:rsidR="002A00EC">
        <w:rPr>
          <w:rFonts w:ascii="Palatino Linotype" w:hAnsi="Palatino Linotype"/>
          <w:i/>
          <w:sz w:val="18"/>
          <w:szCs w:val="18"/>
        </w:rPr>
        <w:t>pohovoru – max. 14 bodů.</w:t>
      </w:r>
    </w:p>
    <w:p w14:paraId="0B36DE55" w14:textId="7B34BDA6" w:rsidR="004E5F58" w:rsidRPr="00F60DC9" w:rsidRDefault="004E5F58" w:rsidP="004E5F58">
      <w:pPr>
        <w:rPr>
          <w:rFonts w:ascii="Palatino Linotype" w:hAnsi="Palatino Linotype"/>
          <w:i/>
          <w:sz w:val="18"/>
          <w:szCs w:val="18"/>
        </w:rPr>
      </w:pPr>
      <w:r w:rsidRPr="00F60DC9">
        <w:rPr>
          <w:rFonts w:ascii="Palatino Linotype" w:hAnsi="Palatino Linotype"/>
          <w:i/>
          <w:sz w:val="18"/>
          <w:szCs w:val="18"/>
        </w:rPr>
        <w:t xml:space="preserve">Celkově může uchazeč dosáhnout </w:t>
      </w:r>
      <w:r w:rsidRPr="00F60DC9">
        <w:rPr>
          <w:rFonts w:ascii="Palatino Linotype" w:hAnsi="Palatino Linotype"/>
          <w:b/>
          <w:i/>
          <w:sz w:val="18"/>
          <w:szCs w:val="18"/>
        </w:rPr>
        <w:t>90 bodů</w:t>
      </w:r>
      <w:r w:rsidRPr="00F60DC9">
        <w:rPr>
          <w:rFonts w:ascii="Palatino Linotype" w:hAnsi="Palatino Linotype"/>
          <w:i/>
          <w:sz w:val="18"/>
          <w:szCs w:val="18"/>
        </w:rPr>
        <w:t xml:space="preserve"> (46 + 2 + 28 + 14 = 90). </w:t>
      </w:r>
    </w:p>
    <w:p w14:paraId="781987F5" w14:textId="77777777" w:rsidR="00FF7ED0" w:rsidRPr="00F60DC9" w:rsidRDefault="00FF7ED0" w:rsidP="00FF7ED0">
      <w:pPr>
        <w:rPr>
          <w:rFonts w:ascii="Palatino Linotype" w:hAnsi="Palatino Linotype"/>
          <w:i/>
          <w:sz w:val="18"/>
          <w:szCs w:val="18"/>
        </w:rPr>
      </w:pPr>
    </w:p>
    <w:p w14:paraId="5EBAC790" w14:textId="75B4FB92" w:rsidR="004E5F58" w:rsidRPr="00F60DC9" w:rsidRDefault="00FF7ED0" w:rsidP="004E5F58">
      <w:pPr>
        <w:jc w:val="both"/>
        <w:rPr>
          <w:rFonts w:ascii="Palatino Linotype" w:hAnsi="Palatino Linotype"/>
          <w:i/>
          <w:sz w:val="18"/>
          <w:szCs w:val="18"/>
        </w:rPr>
      </w:pPr>
      <w:r w:rsidRPr="00F60DC9">
        <w:rPr>
          <w:rFonts w:ascii="Palatino Linotype" w:hAnsi="Palatino Linotype"/>
          <w:i/>
          <w:sz w:val="18"/>
          <w:szCs w:val="18"/>
        </w:rPr>
        <w:t>V případě rovnosti bodů rozhodne lepší známka: 1) z českého jazyka, 2)</w:t>
      </w:r>
      <w:r w:rsidR="000C0BED" w:rsidRPr="00F60DC9">
        <w:rPr>
          <w:rFonts w:ascii="Palatino Linotype" w:hAnsi="Palatino Linotype"/>
          <w:i/>
          <w:sz w:val="18"/>
          <w:szCs w:val="18"/>
        </w:rPr>
        <w:t xml:space="preserve"> z matematiky, 3) cizího jazyka</w:t>
      </w:r>
      <w:r w:rsidRPr="00F60DC9">
        <w:rPr>
          <w:rFonts w:ascii="Palatino Linotype" w:hAnsi="Palatino Linotype"/>
          <w:i/>
          <w:sz w:val="18"/>
          <w:szCs w:val="18"/>
        </w:rPr>
        <w:t xml:space="preserve"> v 1. </w:t>
      </w:r>
      <w:r w:rsidR="004E5F58" w:rsidRPr="00F60DC9">
        <w:rPr>
          <w:rFonts w:ascii="Palatino Linotype" w:hAnsi="Palatino Linotype"/>
          <w:i/>
          <w:sz w:val="18"/>
          <w:szCs w:val="18"/>
        </w:rPr>
        <w:t xml:space="preserve">pololetí 8. třídy. </w:t>
      </w:r>
    </w:p>
    <w:p w14:paraId="3E86D493" w14:textId="77777777" w:rsidR="004E5F58" w:rsidRPr="00F60DC9" w:rsidRDefault="004E5F58" w:rsidP="004E5F58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42DB9E0A" w14:textId="71EE5188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7E4ACF94" w14:textId="77777777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170A5AD4" w14:textId="77777777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034B2673" w14:textId="77777777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750EBC6D" w14:textId="77777777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515F99B6" w14:textId="77777777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5B98AC1D" w14:textId="77777777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0B0FBBF1" w14:textId="77777777" w:rsidR="00D5612A" w:rsidRDefault="00D5612A" w:rsidP="004107C2">
      <w:pPr>
        <w:pStyle w:val="Odstavecseseznamem"/>
        <w:ind w:left="0"/>
        <w:outlineLvl w:val="2"/>
        <w:rPr>
          <w:rFonts w:ascii="Palatino Linotype" w:hAnsi="Palatino Linotype"/>
          <w:b/>
          <w:bCs/>
          <w:color w:val="FF0000"/>
          <w:kern w:val="36"/>
        </w:rPr>
      </w:pPr>
    </w:p>
    <w:p w14:paraId="75A9B323" w14:textId="77777777" w:rsidR="00D5612A" w:rsidRDefault="00D5612A" w:rsidP="0036324D">
      <w:pPr>
        <w:pStyle w:val="Odstavecseseznamem"/>
        <w:ind w:left="0"/>
        <w:outlineLvl w:val="2"/>
        <w:rPr>
          <w:rFonts w:ascii="Palatino Linotype" w:hAnsi="Palatino Linotype"/>
          <w:b/>
          <w:bCs/>
          <w:color w:val="FF0000"/>
          <w:kern w:val="36"/>
        </w:rPr>
      </w:pPr>
    </w:p>
    <w:sectPr w:rsidR="00D5612A" w:rsidSect="000E49BE">
      <w:pgSz w:w="11906" w:h="16838"/>
      <w:pgMar w:top="1134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C040A" w14:textId="77777777" w:rsidR="008D46AF" w:rsidRDefault="008D46AF">
      <w:r>
        <w:separator/>
      </w:r>
    </w:p>
  </w:endnote>
  <w:endnote w:type="continuationSeparator" w:id="0">
    <w:p w14:paraId="15C3D11A" w14:textId="77777777" w:rsidR="008D46AF" w:rsidRDefault="008D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700D8" w14:textId="77777777" w:rsidR="008D46AF" w:rsidRDefault="008D46AF">
      <w:r>
        <w:separator/>
      </w:r>
    </w:p>
  </w:footnote>
  <w:footnote w:type="continuationSeparator" w:id="0">
    <w:p w14:paraId="20F2DD32" w14:textId="77777777" w:rsidR="008D46AF" w:rsidRDefault="008D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02E66"/>
    <w:multiLevelType w:val="hybridMultilevel"/>
    <w:tmpl w:val="5A504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C06A3"/>
    <w:multiLevelType w:val="hybridMultilevel"/>
    <w:tmpl w:val="A7EEFA4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034"/>
    <w:multiLevelType w:val="hybridMultilevel"/>
    <w:tmpl w:val="E6FCF3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531EE"/>
    <w:multiLevelType w:val="hybridMultilevel"/>
    <w:tmpl w:val="73D882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691C40"/>
    <w:multiLevelType w:val="hybridMultilevel"/>
    <w:tmpl w:val="FC30427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52D434B"/>
    <w:multiLevelType w:val="hybridMultilevel"/>
    <w:tmpl w:val="B11E4EFE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D630F66"/>
    <w:multiLevelType w:val="hybridMultilevel"/>
    <w:tmpl w:val="FD961F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0170FA"/>
    <w:multiLevelType w:val="hybridMultilevel"/>
    <w:tmpl w:val="092AD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23FD0"/>
    <w:multiLevelType w:val="hybridMultilevel"/>
    <w:tmpl w:val="86B0B2E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EC2E36"/>
    <w:multiLevelType w:val="hybridMultilevel"/>
    <w:tmpl w:val="4C5A84F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B76C12"/>
    <w:multiLevelType w:val="hybridMultilevel"/>
    <w:tmpl w:val="87B80A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3F6BF3"/>
    <w:multiLevelType w:val="hybridMultilevel"/>
    <w:tmpl w:val="007A86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F25D29"/>
    <w:multiLevelType w:val="hybridMultilevel"/>
    <w:tmpl w:val="007A86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2719F7"/>
    <w:multiLevelType w:val="hybridMultilevel"/>
    <w:tmpl w:val="A1885F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AC7408"/>
    <w:multiLevelType w:val="hybridMultilevel"/>
    <w:tmpl w:val="7C345AC8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4261"/>
    <w:multiLevelType w:val="hybridMultilevel"/>
    <w:tmpl w:val="2934155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36"/>
  </w:num>
  <w:num w:numId="5">
    <w:abstractNumId w:val="33"/>
  </w:num>
  <w:num w:numId="6">
    <w:abstractNumId w:val="35"/>
  </w:num>
  <w:num w:numId="7">
    <w:abstractNumId w:val="5"/>
  </w:num>
  <w:num w:numId="8">
    <w:abstractNumId w:val="34"/>
  </w:num>
  <w:num w:numId="9">
    <w:abstractNumId w:val="27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7"/>
  </w:num>
  <w:num w:numId="15">
    <w:abstractNumId w:val="22"/>
  </w:num>
  <w:num w:numId="16">
    <w:abstractNumId w:val="28"/>
  </w:num>
  <w:num w:numId="17">
    <w:abstractNumId w:val="4"/>
  </w:num>
  <w:num w:numId="18">
    <w:abstractNumId w:val="25"/>
  </w:num>
  <w:num w:numId="19">
    <w:abstractNumId w:val="20"/>
  </w:num>
  <w:num w:numId="20">
    <w:abstractNumId w:val="32"/>
  </w:num>
  <w:num w:numId="21">
    <w:abstractNumId w:val="1"/>
  </w:num>
  <w:num w:numId="22">
    <w:abstractNumId w:val="14"/>
  </w:num>
  <w:num w:numId="23">
    <w:abstractNumId w:val="23"/>
  </w:num>
  <w:num w:numId="24">
    <w:abstractNumId w:val="17"/>
  </w:num>
  <w:num w:numId="25">
    <w:abstractNumId w:val="15"/>
  </w:num>
  <w:num w:numId="26">
    <w:abstractNumId w:val="6"/>
  </w:num>
  <w:num w:numId="27">
    <w:abstractNumId w:val="9"/>
  </w:num>
  <w:num w:numId="28">
    <w:abstractNumId w:val="20"/>
  </w:num>
  <w:num w:numId="29">
    <w:abstractNumId w:val="3"/>
  </w:num>
  <w:num w:numId="30">
    <w:abstractNumId w:val="21"/>
  </w:num>
  <w:num w:numId="31">
    <w:abstractNumId w:val="16"/>
  </w:num>
  <w:num w:numId="3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4"/>
  </w:num>
  <w:num w:numId="40">
    <w:abstractNumId w:val="1"/>
  </w:num>
  <w:num w:numId="41">
    <w:abstractNumId w:val="31"/>
  </w:num>
  <w:num w:numId="42">
    <w:abstractNumId w:val="13"/>
  </w:num>
  <w:num w:numId="43">
    <w:abstractNumId w:val="29"/>
  </w:num>
  <w:num w:numId="44">
    <w:abstractNumId w:val="30"/>
  </w:num>
  <w:num w:numId="4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3CF9"/>
    <w:rsid w:val="00014806"/>
    <w:rsid w:val="000325DD"/>
    <w:rsid w:val="00036824"/>
    <w:rsid w:val="000425FC"/>
    <w:rsid w:val="00043DC2"/>
    <w:rsid w:val="000720D1"/>
    <w:rsid w:val="00086FD1"/>
    <w:rsid w:val="0009498D"/>
    <w:rsid w:val="000B58DF"/>
    <w:rsid w:val="000C02C4"/>
    <w:rsid w:val="000C0BED"/>
    <w:rsid w:val="000D0B7D"/>
    <w:rsid w:val="000E37F3"/>
    <w:rsid w:val="000E3EC2"/>
    <w:rsid w:val="000E49BE"/>
    <w:rsid w:val="000F6758"/>
    <w:rsid w:val="0010416C"/>
    <w:rsid w:val="00104B96"/>
    <w:rsid w:val="00117AF8"/>
    <w:rsid w:val="00122611"/>
    <w:rsid w:val="00122751"/>
    <w:rsid w:val="00130CF3"/>
    <w:rsid w:val="0013112F"/>
    <w:rsid w:val="00155D0D"/>
    <w:rsid w:val="001667CC"/>
    <w:rsid w:val="00167244"/>
    <w:rsid w:val="00177162"/>
    <w:rsid w:val="001E19A3"/>
    <w:rsid w:val="001F6947"/>
    <w:rsid w:val="00214D37"/>
    <w:rsid w:val="00243134"/>
    <w:rsid w:val="00244E77"/>
    <w:rsid w:val="00266AE4"/>
    <w:rsid w:val="00282F26"/>
    <w:rsid w:val="00296CE7"/>
    <w:rsid w:val="002A00EC"/>
    <w:rsid w:val="002A0CDA"/>
    <w:rsid w:val="002C05D0"/>
    <w:rsid w:val="002C0B19"/>
    <w:rsid w:val="002F5179"/>
    <w:rsid w:val="002F7707"/>
    <w:rsid w:val="003008F9"/>
    <w:rsid w:val="0030591A"/>
    <w:rsid w:val="00321750"/>
    <w:rsid w:val="0032204E"/>
    <w:rsid w:val="00326A94"/>
    <w:rsid w:val="00330BA0"/>
    <w:rsid w:val="00357A8D"/>
    <w:rsid w:val="0036324D"/>
    <w:rsid w:val="00372CA8"/>
    <w:rsid w:val="003801D9"/>
    <w:rsid w:val="00384F6A"/>
    <w:rsid w:val="003B0003"/>
    <w:rsid w:val="003C6E77"/>
    <w:rsid w:val="003D3C3A"/>
    <w:rsid w:val="004107C2"/>
    <w:rsid w:val="00411AEF"/>
    <w:rsid w:val="0041605C"/>
    <w:rsid w:val="004517F1"/>
    <w:rsid w:val="00454110"/>
    <w:rsid w:val="004543FC"/>
    <w:rsid w:val="0047330C"/>
    <w:rsid w:val="00473438"/>
    <w:rsid w:val="004760E9"/>
    <w:rsid w:val="0049525F"/>
    <w:rsid w:val="004979E3"/>
    <w:rsid w:val="004A0ADB"/>
    <w:rsid w:val="004A4DFA"/>
    <w:rsid w:val="004A509D"/>
    <w:rsid w:val="004D45BD"/>
    <w:rsid w:val="004E5F58"/>
    <w:rsid w:val="004F2016"/>
    <w:rsid w:val="00512876"/>
    <w:rsid w:val="00512AB3"/>
    <w:rsid w:val="00523D39"/>
    <w:rsid w:val="00524B8F"/>
    <w:rsid w:val="0053187E"/>
    <w:rsid w:val="0059285C"/>
    <w:rsid w:val="005C4F01"/>
    <w:rsid w:val="005C69B5"/>
    <w:rsid w:val="005E2DE9"/>
    <w:rsid w:val="006070A1"/>
    <w:rsid w:val="00607D39"/>
    <w:rsid w:val="0061776C"/>
    <w:rsid w:val="00637FF0"/>
    <w:rsid w:val="006462CA"/>
    <w:rsid w:val="00666A1D"/>
    <w:rsid w:val="006810B5"/>
    <w:rsid w:val="0069392E"/>
    <w:rsid w:val="006A3323"/>
    <w:rsid w:val="006A6FC3"/>
    <w:rsid w:val="006B0A3B"/>
    <w:rsid w:val="006C6C9A"/>
    <w:rsid w:val="006F0BCD"/>
    <w:rsid w:val="00701073"/>
    <w:rsid w:val="0070664A"/>
    <w:rsid w:val="0071743F"/>
    <w:rsid w:val="007176A0"/>
    <w:rsid w:val="00730830"/>
    <w:rsid w:val="00731071"/>
    <w:rsid w:val="0075163B"/>
    <w:rsid w:val="00754A49"/>
    <w:rsid w:val="007701C7"/>
    <w:rsid w:val="00772370"/>
    <w:rsid w:val="00781718"/>
    <w:rsid w:val="007A35F0"/>
    <w:rsid w:val="007A40AC"/>
    <w:rsid w:val="007A417F"/>
    <w:rsid w:val="007B452D"/>
    <w:rsid w:val="007B4C8E"/>
    <w:rsid w:val="007C472A"/>
    <w:rsid w:val="007D1B17"/>
    <w:rsid w:val="007E2B01"/>
    <w:rsid w:val="007E6369"/>
    <w:rsid w:val="0080692D"/>
    <w:rsid w:val="0083377B"/>
    <w:rsid w:val="00851359"/>
    <w:rsid w:val="00851F8E"/>
    <w:rsid w:val="008739B6"/>
    <w:rsid w:val="008D46AF"/>
    <w:rsid w:val="008F4B02"/>
    <w:rsid w:val="00920EE7"/>
    <w:rsid w:val="00924316"/>
    <w:rsid w:val="009472A2"/>
    <w:rsid w:val="00963D83"/>
    <w:rsid w:val="00964145"/>
    <w:rsid w:val="00977F81"/>
    <w:rsid w:val="0098633B"/>
    <w:rsid w:val="009D02AE"/>
    <w:rsid w:val="009E689E"/>
    <w:rsid w:val="009E7FFD"/>
    <w:rsid w:val="009F3719"/>
    <w:rsid w:val="00A1370A"/>
    <w:rsid w:val="00A25419"/>
    <w:rsid w:val="00A7178D"/>
    <w:rsid w:val="00A7277E"/>
    <w:rsid w:val="00A813EF"/>
    <w:rsid w:val="00A86570"/>
    <w:rsid w:val="00A8721B"/>
    <w:rsid w:val="00A9147A"/>
    <w:rsid w:val="00A940E8"/>
    <w:rsid w:val="00AB0AA2"/>
    <w:rsid w:val="00AB28B8"/>
    <w:rsid w:val="00AD000B"/>
    <w:rsid w:val="00AD5CBD"/>
    <w:rsid w:val="00AE3676"/>
    <w:rsid w:val="00AF7380"/>
    <w:rsid w:val="00AF7AFB"/>
    <w:rsid w:val="00B04C1A"/>
    <w:rsid w:val="00B072C7"/>
    <w:rsid w:val="00B23758"/>
    <w:rsid w:val="00B27F76"/>
    <w:rsid w:val="00B5189B"/>
    <w:rsid w:val="00B5203F"/>
    <w:rsid w:val="00B547A4"/>
    <w:rsid w:val="00B57A57"/>
    <w:rsid w:val="00B62A6C"/>
    <w:rsid w:val="00B63283"/>
    <w:rsid w:val="00B769C7"/>
    <w:rsid w:val="00B772A6"/>
    <w:rsid w:val="00BC3989"/>
    <w:rsid w:val="00BD7657"/>
    <w:rsid w:val="00BE3F97"/>
    <w:rsid w:val="00C02603"/>
    <w:rsid w:val="00C11AC0"/>
    <w:rsid w:val="00C240A8"/>
    <w:rsid w:val="00C800B8"/>
    <w:rsid w:val="00C83E27"/>
    <w:rsid w:val="00CA2DD6"/>
    <w:rsid w:val="00CB0327"/>
    <w:rsid w:val="00CC0E78"/>
    <w:rsid w:val="00CE6352"/>
    <w:rsid w:val="00CE6AE5"/>
    <w:rsid w:val="00CF63A3"/>
    <w:rsid w:val="00D04ABA"/>
    <w:rsid w:val="00D05549"/>
    <w:rsid w:val="00D175EB"/>
    <w:rsid w:val="00D23A59"/>
    <w:rsid w:val="00D27972"/>
    <w:rsid w:val="00D445FD"/>
    <w:rsid w:val="00D5612A"/>
    <w:rsid w:val="00DA6056"/>
    <w:rsid w:val="00DD4132"/>
    <w:rsid w:val="00DD4251"/>
    <w:rsid w:val="00DF24BF"/>
    <w:rsid w:val="00DF62C5"/>
    <w:rsid w:val="00E14895"/>
    <w:rsid w:val="00E16F7D"/>
    <w:rsid w:val="00E333D1"/>
    <w:rsid w:val="00E55302"/>
    <w:rsid w:val="00E64DD4"/>
    <w:rsid w:val="00E850C3"/>
    <w:rsid w:val="00EA566A"/>
    <w:rsid w:val="00EB73DB"/>
    <w:rsid w:val="00ED06F5"/>
    <w:rsid w:val="00EE6273"/>
    <w:rsid w:val="00F06CFA"/>
    <w:rsid w:val="00F17D79"/>
    <w:rsid w:val="00F208CE"/>
    <w:rsid w:val="00F348F4"/>
    <w:rsid w:val="00F42D57"/>
    <w:rsid w:val="00F436DB"/>
    <w:rsid w:val="00F60DC9"/>
    <w:rsid w:val="00F62CA7"/>
    <w:rsid w:val="00F67EDA"/>
    <w:rsid w:val="00F75364"/>
    <w:rsid w:val="00F86ED8"/>
    <w:rsid w:val="00FA16C0"/>
    <w:rsid w:val="00FA27DA"/>
    <w:rsid w:val="00FC0022"/>
    <w:rsid w:val="00FC77F4"/>
    <w:rsid w:val="00FD584B"/>
    <w:rsid w:val="00FE2CF8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A34F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94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98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9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9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9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s://www.dakol-karvina.cz/cz/lekarsky-posudek-o-zdravotni-zpusobil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ms3.netnews.cz/files/attachments/91810/40147-Prihlaska_SS_2017_dalkov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://www.dakol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1058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Helena Trinerová</cp:lastModifiedBy>
  <cp:revision>39</cp:revision>
  <cp:lastPrinted>2021-01-08T12:53:00Z</cp:lastPrinted>
  <dcterms:created xsi:type="dcterms:W3CDTF">2020-01-13T08:31:00Z</dcterms:created>
  <dcterms:modified xsi:type="dcterms:W3CDTF">2021-03-17T07:49:00Z</dcterms:modified>
</cp:coreProperties>
</file>