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AC1A0" w14:textId="11ABB6CC" w:rsidR="00A25A59" w:rsidRDefault="002B728A" w:rsidP="00D27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Maturitní témata</w:t>
      </w:r>
      <w:r w:rsidR="002A18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</w:t>
      </w:r>
      <w:r w:rsidR="00D27E35" w:rsidRPr="00DB2552">
        <w:rPr>
          <w:b/>
          <w:sz w:val="28"/>
          <w:szCs w:val="28"/>
        </w:rPr>
        <w:t>dborné předměty</w:t>
      </w:r>
      <w:r w:rsidR="002813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MZ </w:t>
      </w:r>
      <w:r w:rsidR="00281360">
        <w:rPr>
          <w:b/>
          <w:sz w:val="28"/>
          <w:szCs w:val="28"/>
        </w:rPr>
        <w:t>20</w:t>
      </w:r>
      <w:r w:rsidR="00B351F7">
        <w:rPr>
          <w:b/>
          <w:sz w:val="28"/>
          <w:szCs w:val="28"/>
        </w:rPr>
        <w:t>2</w:t>
      </w:r>
      <w:r w:rsidR="00B014EF">
        <w:rPr>
          <w:b/>
          <w:sz w:val="28"/>
          <w:szCs w:val="28"/>
        </w:rPr>
        <w:t>6</w:t>
      </w:r>
    </w:p>
    <w:p w14:paraId="1E37AA7D" w14:textId="77777777" w:rsidR="002B728A" w:rsidRDefault="002B728A" w:rsidP="002B728A">
      <w:pPr>
        <w:rPr>
          <w:b/>
          <w:sz w:val="24"/>
          <w:szCs w:val="24"/>
        </w:rPr>
      </w:pPr>
    </w:p>
    <w:p w14:paraId="400A1511" w14:textId="61550D66" w:rsidR="002B728A" w:rsidRDefault="00B014EF" w:rsidP="002B728A">
      <w:pPr>
        <w:rPr>
          <w:b/>
          <w:sz w:val="24"/>
          <w:szCs w:val="24"/>
        </w:rPr>
      </w:pPr>
      <w:r>
        <w:rPr>
          <w:b/>
          <w:sz w:val="24"/>
          <w:szCs w:val="24"/>
        </w:rPr>
        <w:t>Školní rok 2025/2026</w:t>
      </w:r>
      <w:bookmarkStart w:id="0" w:name="_GoBack"/>
      <w:bookmarkEnd w:id="0"/>
    </w:p>
    <w:p w14:paraId="22B76944" w14:textId="77777777" w:rsidR="002B728A" w:rsidRPr="00DB2552" w:rsidRDefault="002B728A" w:rsidP="00D27E35">
      <w:pPr>
        <w:jc w:val="center"/>
        <w:rPr>
          <w:b/>
          <w:sz w:val="28"/>
          <w:szCs w:val="28"/>
        </w:rPr>
      </w:pPr>
    </w:p>
    <w:p w14:paraId="609318D3" w14:textId="77777777" w:rsidR="00D27E35" w:rsidRPr="00DB2552" w:rsidRDefault="00D27E35" w:rsidP="00D27E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B2552">
        <w:rPr>
          <w:b/>
          <w:sz w:val="24"/>
          <w:szCs w:val="24"/>
        </w:rPr>
        <w:t>Provozní řád masérské provozovny</w:t>
      </w:r>
      <w:r w:rsidRPr="00DB2552">
        <w:rPr>
          <w:sz w:val="24"/>
          <w:szCs w:val="24"/>
        </w:rPr>
        <w:t xml:space="preserve"> (</w:t>
      </w:r>
      <w:r w:rsidR="008F389E">
        <w:rPr>
          <w:sz w:val="24"/>
          <w:szCs w:val="24"/>
        </w:rPr>
        <w:t xml:space="preserve">co řeší provozní řád, </w:t>
      </w:r>
      <w:r w:rsidRPr="00DB2552">
        <w:rPr>
          <w:sz w:val="24"/>
          <w:szCs w:val="24"/>
        </w:rPr>
        <w:t>základní požadavky z hlediska zákonných předpisů)</w:t>
      </w:r>
    </w:p>
    <w:p w14:paraId="062C40AE" w14:textId="77777777" w:rsidR="00D27E35" w:rsidRPr="00DB2552" w:rsidRDefault="00D27E35" w:rsidP="00D27E35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B2552">
        <w:rPr>
          <w:b/>
          <w:sz w:val="24"/>
          <w:szCs w:val="24"/>
        </w:rPr>
        <w:t>Hygiena prostředí masáže</w:t>
      </w:r>
      <w:r w:rsidRPr="00DB2552">
        <w:rPr>
          <w:sz w:val="24"/>
          <w:szCs w:val="24"/>
        </w:rPr>
        <w:t xml:space="preserve"> (příprava pracoviště na masáž, masážní místnost, základní hygienické předpisy)</w:t>
      </w:r>
    </w:p>
    <w:p w14:paraId="6ABA0782" w14:textId="77777777" w:rsidR="00D27E35" w:rsidRPr="00DB2552" w:rsidRDefault="005642F5" w:rsidP="00D27E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B2552">
        <w:rPr>
          <w:b/>
          <w:sz w:val="24"/>
          <w:szCs w:val="24"/>
        </w:rPr>
        <w:t>Hygiena maséra a masírovaného</w:t>
      </w:r>
      <w:r w:rsidR="008F389E">
        <w:rPr>
          <w:b/>
          <w:sz w:val="24"/>
          <w:szCs w:val="24"/>
        </w:rPr>
        <w:t xml:space="preserve"> </w:t>
      </w:r>
      <w:r w:rsidR="008F389E">
        <w:rPr>
          <w:sz w:val="24"/>
          <w:szCs w:val="24"/>
        </w:rPr>
        <w:t>(základní hygienické předpisy)</w:t>
      </w:r>
    </w:p>
    <w:p w14:paraId="7DBEFE2F" w14:textId="77777777" w:rsidR="005642F5" w:rsidRPr="00DB2552" w:rsidRDefault="008F389E" w:rsidP="005642F5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Sportovní masáž </w:t>
      </w:r>
      <w:r>
        <w:rPr>
          <w:sz w:val="24"/>
          <w:szCs w:val="24"/>
        </w:rPr>
        <w:t>(definice, sled hmatů, indikace, kontraindikace druhy sportovní masáže a jejich použití)</w:t>
      </w:r>
    </w:p>
    <w:p w14:paraId="232A49DC" w14:textId="77777777" w:rsidR="005642F5" w:rsidRPr="00DB2552" w:rsidRDefault="005642F5" w:rsidP="00D27E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B2552">
        <w:rPr>
          <w:b/>
          <w:sz w:val="24"/>
          <w:szCs w:val="24"/>
        </w:rPr>
        <w:t>Dějiny masáže ve světě a České Republice</w:t>
      </w:r>
      <w:r w:rsidR="00CE0116">
        <w:rPr>
          <w:b/>
          <w:sz w:val="24"/>
          <w:szCs w:val="24"/>
        </w:rPr>
        <w:t xml:space="preserve"> a ve světě</w:t>
      </w:r>
      <w:r w:rsidR="005928CF">
        <w:rPr>
          <w:b/>
          <w:sz w:val="24"/>
          <w:szCs w:val="24"/>
        </w:rPr>
        <w:t xml:space="preserve"> </w:t>
      </w:r>
      <w:r w:rsidR="005928CF">
        <w:rPr>
          <w:sz w:val="24"/>
          <w:szCs w:val="24"/>
        </w:rPr>
        <w:t>(vývoj, osobnosti)</w:t>
      </w:r>
    </w:p>
    <w:p w14:paraId="28604F45" w14:textId="77777777" w:rsidR="005642F5" w:rsidRPr="008F389E" w:rsidRDefault="008F389E" w:rsidP="008F389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8F389E">
        <w:rPr>
          <w:b/>
          <w:sz w:val="24"/>
          <w:szCs w:val="24"/>
        </w:rPr>
        <w:t>Klasická masáž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(definice, sled hmatů, indikace, kontraindikace, využití) </w:t>
      </w:r>
    </w:p>
    <w:p w14:paraId="11CDD573" w14:textId="77777777" w:rsidR="005642F5" w:rsidRPr="00DB2552" w:rsidRDefault="005642F5" w:rsidP="005642F5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B2552">
        <w:rPr>
          <w:b/>
          <w:sz w:val="24"/>
          <w:szCs w:val="24"/>
        </w:rPr>
        <w:t>Pomocné masážní prostředky</w:t>
      </w:r>
      <w:r w:rsidRPr="00DB2552">
        <w:rPr>
          <w:sz w:val="24"/>
          <w:szCs w:val="24"/>
        </w:rPr>
        <w:t xml:space="preserve"> (druhy, výhody a nevýhody, aplikace, skladování)</w:t>
      </w:r>
    </w:p>
    <w:p w14:paraId="208245EA" w14:textId="77777777" w:rsidR="005642F5" w:rsidRPr="00DB2552" w:rsidRDefault="00B01480" w:rsidP="00D27E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01480">
        <w:rPr>
          <w:b/>
          <w:sz w:val="24"/>
          <w:szCs w:val="24"/>
        </w:rPr>
        <w:t>Alternativní masážní techniky</w:t>
      </w:r>
      <w:r>
        <w:rPr>
          <w:sz w:val="24"/>
          <w:szCs w:val="24"/>
        </w:rPr>
        <w:t xml:space="preserve"> (definice, význam, druhy, využití v masérské praxi)</w:t>
      </w:r>
    </w:p>
    <w:p w14:paraId="40C0F122" w14:textId="77777777" w:rsidR="005642F5" w:rsidRPr="00DB2552" w:rsidRDefault="005642F5" w:rsidP="005642F5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B2552">
        <w:rPr>
          <w:b/>
          <w:sz w:val="24"/>
          <w:szCs w:val="24"/>
        </w:rPr>
        <w:t>Základní orientační vyšetření před masáží a způsoby před masážní přípravy klienta</w:t>
      </w:r>
    </w:p>
    <w:p w14:paraId="44EF77FF" w14:textId="77777777" w:rsidR="005642F5" w:rsidRPr="00DB2552" w:rsidRDefault="005642F5" w:rsidP="005642F5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B2552">
        <w:rPr>
          <w:b/>
          <w:sz w:val="24"/>
          <w:szCs w:val="24"/>
        </w:rPr>
        <w:t>Komunikace</w:t>
      </w:r>
      <w:r w:rsidRPr="00DB2552">
        <w:rPr>
          <w:sz w:val="24"/>
          <w:szCs w:val="24"/>
        </w:rPr>
        <w:t xml:space="preserve"> (verbální, neverbální, zásady komunikace s klientem v masérské praxi)</w:t>
      </w:r>
    </w:p>
    <w:p w14:paraId="31DB58E4" w14:textId="77777777" w:rsidR="00DB2552" w:rsidRPr="00DB2552" w:rsidRDefault="00DB2552" w:rsidP="005642F5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B2552">
        <w:rPr>
          <w:b/>
          <w:sz w:val="24"/>
          <w:szCs w:val="24"/>
        </w:rPr>
        <w:t xml:space="preserve">Reflexní masáže </w:t>
      </w:r>
      <w:r w:rsidRPr="00DB2552">
        <w:rPr>
          <w:sz w:val="24"/>
          <w:szCs w:val="24"/>
        </w:rPr>
        <w:t>(definice, účinek, využití, vyhledání reflexních projevů)</w:t>
      </w:r>
    </w:p>
    <w:p w14:paraId="46EDE1D8" w14:textId="77777777" w:rsidR="00FF22C2" w:rsidRPr="00DB2552" w:rsidRDefault="00FF22C2" w:rsidP="00FF22C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B2552">
        <w:rPr>
          <w:b/>
          <w:sz w:val="24"/>
          <w:szCs w:val="24"/>
        </w:rPr>
        <w:t xml:space="preserve">Rekondiční, regenerační a wellness programy </w:t>
      </w:r>
      <w:r w:rsidRPr="00DB2552">
        <w:rPr>
          <w:sz w:val="24"/>
          <w:szCs w:val="24"/>
        </w:rPr>
        <w:t>(objasnění pojm</w:t>
      </w:r>
      <w:r w:rsidR="00B01480">
        <w:rPr>
          <w:sz w:val="24"/>
          <w:szCs w:val="24"/>
        </w:rPr>
        <w:t>ů rekondice, regenerace,</w:t>
      </w:r>
      <w:r w:rsidRPr="00DB2552">
        <w:rPr>
          <w:sz w:val="24"/>
          <w:szCs w:val="24"/>
        </w:rPr>
        <w:t xml:space="preserve"> wellness</w:t>
      </w:r>
      <w:r w:rsidR="00B01480">
        <w:rPr>
          <w:sz w:val="24"/>
          <w:szCs w:val="24"/>
        </w:rPr>
        <w:t>, historie wellness)</w:t>
      </w:r>
      <w:r w:rsidRPr="00DB2552">
        <w:rPr>
          <w:sz w:val="24"/>
          <w:szCs w:val="24"/>
        </w:rPr>
        <w:t xml:space="preserve">  </w:t>
      </w:r>
    </w:p>
    <w:p w14:paraId="2EFDEC18" w14:textId="77777777" w:rsidR="005642F5" w:rsidRPr="00DB2552" w:rsidRDefault="00FF22C2" w:rsidP="00D27E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B2552">
        <w:rPr>
          <w:b/>
          <w:sz w:val="24"/>
          <w:szCs w:val="24"/>
        </w:rPr>
        <w:t>Rekondice</w:t>
      </w:r>
      <w:r w:rsidRPr="00DB2552">
        <w:rPr>
          <w:sz w:val="24"/>
          <w:szCs w:val="24"/>
        </w:rPr>
        <w:t xml:space="preserve"> (definice, vyšetřovací metody, význam dokumentace v masérské praxi, objasnění pojmu – funkční porucha)</w:t>
      </w:r>
    </w:p>
    <w:p w14:paraId="5E571947" w14:textId="77777777" w:rsidR="00FF22C2" w:rsidRPr="00DB2552" w:rsidRDefault="00FF22C2" w:rsidP="00FF22C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B2552">
        <w:rPr>
          <w:b/>
          <w:sz w:val="24"/>
          <w:szCs w:val="24"/>
        </w:rPr>
        <w:t>Rekondiční techniky</w:t>
      </w:r>
      <w:r w:rsidRPr="00DB2552">
        <w:rPr>
          <w:sz w:val="24"/>
          <w:szCs w:val="24"/>
        </w:rPr>
        <w:t xml:space="preserve"> (speleoterapie, hipoterapie, klimatoterapie, kryoterapie, canisterapie</w:t>
      </w:r>
      <w:r w:rsidR="00B01480">
        <w:rPr>
          <w:sz w:val="24"/>
          <w:szCs w:val="24"/>
        </w:rPr>
        <w:t xml:space="preserve">, </w:t>
      </w:r>
      <w:proofErr w:type="spellStart"/>
      <w:r w:rsidR="00B01480">
        <w:rPr>
          <w:sz w:val="24"/>
          <w:szCs w:val="24"/>
        </w:rPr>
        <w:t>felinaterapie</w:t>
      </w:r>
      <w:proofErr w:type="spellEnd"/>
      <w:r w:rsidRPr="00DB2552">
        <w:rPr>
          <w:sz w:val="24"/>
          <w:szCs w:val="24"/>
        </w:rPr>
        <w:t>)</w:t>
      </w:r>
    </w:p>
    <w:p w14:paraId="4E719A59" w14:textId="77777777" w:rsidR="00FF22C2" w:rsidRDefault="00FF22C2" w:rsidP="00FF22C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DB2552">
        <w:rPr>
          <w:b/>
          <w:sz w:val="24"/>
          <w:szCs w:val="24"/>
        </w:rPr>
        <w:t>Vertebrogenní</w:t>
      </w:r>
      <w:proofErr w:type="spellEnd"/>
      <w:r w:rsidRPr="00DB2552">
        <w:rPr>
          <w:b/>
          <w:sz w:val="24"/>
          <w:szCs w:val="24"/>
        </w:rPr>
        <w:t xml:space="preserve"> problematika </w:t>
      </w:r>
      <w:r w:rsidRPr="00DB2552">
        <w:rPr>
          <w:sz w:val="24"/>
          <w:szCs w:val="24"/>
        </w:rPr>
        <w:t>(problematika bolesti zad a šíje, choroby svalové)</w:t>
      </w:r>
    </w:p>
    <w:p w14:paraId="773B3533" w14:textId="77777777" w:rsidR="008F389E" w:rsidRPr="00DB2552" w:rsidRDefault="008F389E" w:rsidP="00FF22C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Fyzioterapie a rehabilitace </w:t>
      </w:r>
      <w:r>
        <w:rPr>
          <w:sz w:val="24"/>
          <w:szCs w:val="24"/>
        </w:rPr>
        <w:t>(historie a vývoj fyzioterapie a rehabilitace v ČR i ve světě, osobnosti rehabilitace a fyzioterapie)</w:t>
      </w:r>
    </w:p>
    <w:p w14:paraId="3574E2CF" w14:textId="77777777" w:rsidR="00FF22C2" w:rsidRPr="00DB2552" w:rsidRDefault="00FF22C2" w:rsidP="00D27E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B2552">
        <w:rPr>
          <w:b/>
          <w:sz w:val="24"/>
          <w:szCs w:val="24"/>
        </w:rPr>
        <w:t>Hydroterapie</w:t>
      </w:r>
      <w:r w:rsidRPr="00DB2552">
        <w:rPr>
          <w:sz w:val="24"/>
          <w:szCs w:val="24"/>
        </w:rPr>
        <w:t xml:space="preserve"> (účinky, druhy, aplikace, zařízení a přístroje pro vodoléčebné procedury)</w:t>
      </w:r>
    </w:p>
    <w:p w14:paraId="602DEDA6" w14:textId="77777777" w:rsidR="00FF22C2" w:rsidRPr="00DB2552" w:rsidRDefault="00FF22C2" w:rsidP="00D27E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B2552">
        <w:rPr>
          <w:b/>
          <w:sz w:val="24"/>
          <w:szCs w:val="24"/>
        </w:rPr>
        <w:t xml:space="preserve">Termoterapie </w:t>
      </w:r>
      <w:r w:rsidRPr="00DB2552">
        <w:rPr>
          <w:sz w:val="24"/>
          <w:szCs w:val="24"/>
        </w:rPr>
        <w:t>(účinky tepla a chladu na organismus, druhy termoterapie)</w:t>
      </w:r>
    </w:p>
    <w:p w14:paraId="5D02D9F6" w14:textId="77777777" w:rsidR="00FF22C2" w:rsidRPr="00DB2552" w:rsidRDefault="00FF22C2" w:rsidP="00D27E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B2552">
        <w:rPr>
          <w:b/>
          <w:sz w:val="24"/>
          <w:szCs w:val="24"/>
        </w:rPr>
        <w:t xml:space="preserve">Fototerapie </w:t>
      </w:r>
      <w:r w:rsidRPr="00DB2552">
        <w:rPr>
          <w:sz w:val="24"/>
          <w:szCs w:val="24"/>
        </w:rPr>
        <w:t>(účinky, infračervené záření, UV záření, laser)</w:t>
      </w:r>
    </w:p>
    <w:p w14:paraId="51709858" w14:textId="77777777" w:rsidR="00FF22C2" w:rsidRPr="00DB2552" w:rsidRDefault="00FF22C2" w:rsidP="00D27E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B2552">
        <w:rPr>
          <w:b/>
          <w:sz w:val="24"/>
          <w:szCs w:val="24"/>
        </w:rPr>
        <w:t xml:space="preserve">Inhalace </w:t>
      </w:r>
      <w:r w:rsidRPr="00DB2552">
        <w:rPr>
          <w:sz w:val="24"/>
          <w:szCs w:val="24"/>
        </w:rPr>
        <w:t>(definice, účinky, využití v praxi, inhalátory)</w:t>
      </w:r>
    </w:p>
    <w:p w14:paraId="679149F9" w14:textId="77777777" w:rsidR="00FF22C2" w:rsidRPr="00DB2552" w:rsidRDefault="00B17B78" w:rsidP="00D27E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B2552">
        <w:rPr>
          <w:b/>
          <w:sz w:val="24"/>
          <w:szCs w:val="24"/>
        </w:rPr>
        <w:t xml:space="preserve">Magnetoterapie </w:t>
      </w:r>
      <w:r w:rsidRPr="00DB2552">
        <w:rPr>
          <w:sz w:val="24"/>
          <w:szCs w:val="24"/>
        </w:rPr>
        <w:t>(definice, účinky, využití v praxi)</w:t>
      </w:r>
    </w:p>
    <w:p w14:paraId="4BCFC5C6" w14:textId="77777777" w:rsidR="00B17B78" w:rsidRPr="00DB2552" w:rsidRDefault="00B17B78" w:rsidP="00D27E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B2552">
        <w:rPr>
          <w:b/>
          <w:sz w:val="24"/>
          <w:szCs w:val="24"/>
        </w:rPr>
        <w:t xml:space="preserve">Diagnostika pohybového aparátu </w:t>
      </w:r>
      <w:r w:rsidRPr="00DB2552">
        <w:rPr>
          <w:sz w:val="24"/>
          <w:szCs w:val="24"/>
        </w:rPr>
        <w:t>(vadné držení těla, skolióza, svalová dysbalance</w:t>
      </w:r>
      <w:r w:rsidR="008F389E">
        <w:rPr>
          <w:sz w:val="24"/>
          <w:szCs w:val="24"/>
        </w:rPr>
        <w:t>, klopení pánve</w:t>
      </w:r>
      <w:r w:rsidRPr="00DB2552">
        <w:rPr>
          <w:sz w:val="24"/>
          <w:szCs w:val="24"/>
        </w:rPr>
        <w:t>)</w:t>
      </w:r>
    </w:p>
    <w:p w14:paraId="7CE3217B" w14:textId="77777777" w:rsidR="00B17B78" w:rsidRPr="00DB2552" w:rsidRDefault="008F389E" w:rsidP="00D27E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Mechanoterapie </w:t>
      </w:r>
      <w:r>
        <w:rPr>
          <w:sz w:val="24"/>
          <w:szCs w:val="24"/>
        </w:rPr>
        <w:t xml:space="preserve">(definice, účinky, druhy procedur, využití v praxi) </w:t>
      </w:r>
    </w:p>
    <w:p w14:paraId="308862BF" w14:textId="77777777" w:rsidR="00DB2552" w:rsidRPr="00DB2552" w:rsidRDefault="00DB2552" w:rsidP="00D27E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B2552">
        <w:rPr>
          <w:b/>
          <w:sz w:val="24"/>
          <w:szCs w:val="24"/>
        </w:rPr>
        <w:t xml:space="preserve">Baňkování </w:t>
      </w:r>
      <w:r w:rsidRPr="00DB2552">
        <w:rPr>
          <w:sz w:val="24"/>
          <w:szCs w:val="24"/>
        </w:rPr>
        <w:t>(historie, druhy baňkování, masáž baňkami, indikace a kontraindikace)</w:t>
      </w:r>
    </w:p>
    <w:p w14:paraId="08694251" w14:textId="47CC2627" w:rsidR="00DB2552" w:rsidRPr="002B728A" w:rsidRDefault="00DB2552" w:rsidP="00BE633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B728A">
        <w:rPr>
          <w:b/>
          <w:sz w:val="24"/>
          <w:szCs w:val="24"/>
        </w:rPr>
        <w:t>Psychologická problematika klientů s tělesným postižením</w:t>
      </w:r>
      <w:r w:rsidRPr="002B728A">
        <w:rPr>
          <w:sz w:val="24"/>
          <w:szCs w:val="24"/>
        </w:rPr>
        <w:t xml:space="preserve"> (nejčastější typy tělesného postižení, kompenzační pomůcky, zvláštnosti přístupu k tělesně postiženým)</w:t>
      </w:r>
    </w:p>
    <w:sectPr w:rsidR="00DB2552" w:rsidRPr="002B7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10FF5"/>
    <w:multiLevelType w:val="hybridMultilevel"/>
    <w:tmpl w:val="79E48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83B43"/>
    <w:multiLevelType w:val="hybridMultilevel"/>
    <w:tmpl w:val="ECFE8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35"/>
    <w:rsid w:val="00281360"/>
    <w:rsid w:val="002A185C"/>
    <w:rsid w:val="002B728A"/>
    <w:rsid w:val="005642F5"/>
    <w:rsid w:val="005928CF"/>
    <w:rsid w:val="007E4CE5"/>
    <w:rsid w:val="00812C62"/>
    <w:rsid w:val="008F389E"/>
    <w:rsid w:val="009D6A29"/>
    <w:rsid w:val="00A25A59"/>
    <w:rsid w:val="00AF25B6"/>
    <w:rsid w:val="00B01480"/>
    <w:rsid w:val="00B014EF"/>
    <w:rsid w:val="00B17B78"/>
    <w:rsid w:val="00B351F7"/>
    <w:rsid w:val="00CE0116"/>
    <w:rsid w:val="00D27E35"/>
    <w:rsid w:val="00DB2552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6535"/>
  <w15:chartTrackingRefBased/>
  <w15:docId w15:val="{359B374B-6E00-4FCB-BEF7-F3F5B645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7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navratil.petr</dc:creator>
  <cp:keywords/>
  <dc:description/>
  <cp:lastModifiedBy>Roman Ochodek</cp:lastModifiedBy>
  <cp:revision>21</cp:revision>
  <dcterms:created xsi:type="dcterms:W3CDTF">2015-08-27T08:44:00Z</dcterms:created>
  <dcterms:modified xsi:type="dcterms:W3CDTF">2025-09-07T19:41:00Z</dcterms:modified>
</cp:coreProperties>
</file>